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7B3C3" w14:textId="77777777" w:rsidR="0011306F" w:rsidRDefault="0011306F" w:rsidP="0011306F">
      <w:pPr>
        <w:pStyle w:val="a5"/>
        <w:rPr>
          <w:rFonts w:ascii="ＭＳ 明朝" w:hAnsi="ＭＳ 明朝"/>
          <w:sz w:val="22"/>
          <w:szCs w:val="22"/>
        </w:rPr>
      </w:pPr>
      <w:r w:rsidRPr="00420711">
        <w:rPr>
          <w:rFonts w:ascii="ＭＳ 明朝" w:hAnsi="ＭＳ 明朝" w:hint="eastAsia"/>
          <w:sz w:val="22"/>
          <w:szCs w:val="22"/>
        </w:rPr>
        <w:t xml:space="preserve">　　年　</w:t>
      </w:r>
      <w:r w:rsidR="005261A7">
        <w:rPr>
          <w:rFonts w:ascii="ＭＳ 明朝" w:hAnsi="ＭＳ 明朝" w:hint="eastAsia"/>
          <w:sz w:val="22"/>
          <w:szCs w:val="22"/>
        </w:rPr>
        <w:t xml:space="preserve">　</w:t>
      </w:r>
      <w:r w:rsidRPr="00420711">
        <w:rPr>
          <w:rFonts w:ascii="ＭＳ 明朝" w:hAnsi="ＭＳ 明朝" w:hint="eastAsia"/>
          <w:sz w:val="22"/>
          <w:szCs w:val="22"/>
        </w:rPr>
        <w:t xml:space="preserve">　月　</w:t>
      </w:r>
      <w:r w:rsidR="005261A7">
        <w:rPr>
          <w:rFonts w:ascii="ＭＳ 明朝" w:hAnsi="ＭＳ 明朝" w:hint="eastAsia"/>
          <w:sz w:val="22"/>
          <w:szCs w:val="22"/>
        </w:rPr>
        <w:t xml:space="preserve">　</w:t>
      </w:r>
      <w:r w:rsidRPr="00420711">
        <w:rPr>
          <w:rFonts w:ascii="ＭＳ 明朝" w:hAnsi="ＭＳ 明朝" w:hint="eastAsia"/>
          <w:sz w:val="22"/>
          <w:szCs w:val="22"/>
        </w:rPr>
        <w:t xml:space="preserve">　日</w:t>
      </w:r>
      <w:bookmarkStart w:id="0" w:name="_GoBack"/>
      <w:bookmarkEnd w:id="0"/>
    </w:p>
    <w:p w14:paraId="14D82AB1" w14:textId="77777777" w:rsidR="001B37A5" w:rsidRPr="001B37A5" w:rsidRDefault="001B37A5" w:rsidP="001B37A5"/>
    <w:p w14:paraId="43EA7C87" w14:textId="77777777" w:rsidR="0011306F" w:rsidRPr="00B91B5C" w:rsidRDefault="0011306F" w:rsidP="0011306F">
      <w:pPr>
        <w:jc w:val="center"/>
        <w:rPr>
          <w:rFonts w:ascii="ＭＳ 明朝" w:hAnsi="ＭＳ 明朝"/>
          <w:sz w:val="40"/>
        </w:rPr>
      </w:pPr>
      <w:r w:rsidRPr="00B91B5C">
        <w:rPr>
          <w:rFonts w:ascii="ＭＳ 明朝" w:hAnsi="ＭＳ 明朝" w:hint="eastAsia"/>
          <w:sz w:val="40"/>
        </w:rPr>
        <w:t>寄　付　申　込　書</w:t>
      </w:r>
    </w:p>
    <w:p w14:paraId="15B811AD" w14:textId="77777777" w:rsidR="0011306F" w:rsidRPr="00420711" w:rsidRDefault="0011306F" w:rsidP="0011306F">
      <w:pPr>
        <w:spacing w:line="240" w:lineRule="exact"/>
        <w:rPr>
          <w:rFonts w:ascii="ＭＳ 明朝" w:hAnsi="ＭＳ 明朝"/>
          <w:sz w:val="22"/>
          <w:szCs w:val="22"/>
        </w:rPr>
      </w:pPr>
    </w:p>
    <w:p w14:paraId="518ACA07" w14:textId="77777777" w:rsidR="0011306F" w:rsidRPr="00420711" w:rsidRDefault="0011306F" w:rsidP="0011306F">
      <w:pPr>
        <w:spacing w:line="300" w:lineRule="exact"/>
        <w:rPr>
          <w:rFonts w:ascii="ＭＳ 明朝" w:hAnsi="ＭＳ 明朝"/>
          <w:sz w:val="22"/>
          <w:szCs w:val="22"/>
        </w:rPr>
      </w:pPr>
      <w:r>
        <w:rPr>
          <w:rFonts w:ascii="ＭＳ 明朝" w:hAnsi="ＭＳ 明朝" w:hint="eastAsia"/>
          <w:sz w:val="22"/>
          <w:szCs w:val="22"/>
        </w:rPr>
        <w:t xml:space="preserve">学校法人　</w:t>
      </w:r>
      <w:r w:rsidR="00A12BB1">
        <w:rPr>
          <w:rFonts w:ascii="ＭＳ 明朝" w:hAnsi="ＭＳ 明朝" w:hint="eastAsia"/>
          <w:sz w:val="22"/>
          <w:szCs w:val="22"/>
        </w:rPr>
        <w:t>桐丘学園</w:t>
      </w:r>
    </w:p>
    <w:p w14:paraId="54754083" w14:textId="77777777" w:rsidR="0011306F" w:rsidRPr="00420711" w:rsidRDefault="0011306F" w:rsidP="0011306F">
      <w:pPr>
        <w:spacing w:line="300" w:lineRule="exact"/>
        <w:rPr>
          <w:rFonts w:ascii="ＭＳ 明朝" w:hAnsi="ＭＳ 明朝"/>
          <w:sz w:val="22"/>
          <w:szCs w:val="22"/>
        </w:rPr>
      </w:pPr>
      <w:r w:rsidRPr="00420711">
        <w:rPr>
          <w:rFonts w:ascii="ＭＳ 明朝" w:hAnsi="ＭＳ 明朝" w:hint="eastAsia"/>
          <w:sz w:val="22"/>
          <w:szCs w:val="22"/>
        </w:rPr>
        <w:t xml:space="preserve">  理事長　</w:t>
      </w:r>
      <w:r w:rsidR="00A12BB1">
        <w:rPr>
          <w:rFonts w:ascii="ＭＳ 明朝" w:hAnsi="ＭＳ 明朝" w:hint="eastAsia"/>
          <w:sz w:val="22"/>
          <w:szCs w:val="22"/>
        </w:rPr>
        <w:t>関﨑</w:t>
      </w:r>
      <w:r>
        <w:rPr>
          <w:rFonts w:ascii="ＭＳ 明朝" w:hAnsi="ＭＳ 明朝" w:hint="eastAsia"/>
          <w:sz w:val="22"/>
          <w:szCs w:val="22"/>
        </w:rPr>
        <w:t xml:space="preserve">　</w:t>
      </w:r>
      <w:r w:rsidR="00A12BB1">
        <w:rPr>
          <w:rFonts w:ascii="ＭＳ 明朝" w:hAnsi="ＭＳ 明朝" w:hint="eastAsia"/>
          <w:sz w:val="22"/>
          <w:szCs w:val="22"/>
        </w:rPr>
        <w:t>亮</w:t>
      </w:r>
      <w:r w:rsidRPr="00420711">
        <w:rPr>
          <w:rFonts w:ascii="ＭＳ 明朝" w:hAnsi="ＭＳ 明朝" w:hint="eastAsia"/>
          <w:sz w:val="22"/>
          <w:szCs w:val="22"/>
        </w:rPr>
        <w:t xml:space="preserve">　殿</w:t>
      </w:r>
    </w:p>
    <w:p w14:paraId="3138D6DB" w14:textId="77777777" w:rsidR="0011306F" w:rsidRPr="00420711" w:rsidRDefault="0011306F" w:rsidP="0011306F">
      <w:pPr>
        <w:spacing w:line="300" w:lineRule="exact"/>
        <w:rPr>
          <w:rFonts w:ascii="ＭＳ 明朝" w:hAnsi="ＭＳ 明朝"/>
          <w:sz w:val="22"/>
          <w:szCs w:val="22"/>
        </w:rPr>
      </w:pPr>
    </w:p>
    <w:p w14:paraId="6C974D4C" w14:textId="77777777" w:rsidR="0011306F" w:rsidRPr="00420711" w:rsidRDefault="0011306F" w:rsidP="0011306F">
      <w:pPr>
        <w:spacing w:line="300" w:lineRule="exact"/>
        <w:ind w:firstLineChars="1646" w:firstLine="3621"/>
        <w:rPr>
          <w:rFonts w:ascii="ＭＳ 明朝" w:hAnsi="ＭＳ 明朝"/>
          <w:sz w:val="22"/>
          <w:szCs w:val="22"/>
        </w:rPr>
      </w:pPr>
      <w:r w:rsidRPr="00420711">
        <w:rPr>
          <w:rFonts w:ascii="ＭＳ 明朝" w:hAnsi="ＭＳ 明朝" w:hint="eastAsia"/>
          <w:sz w:val="22"/>
          <w:szCs w:val="22"/>
        </w:rPr>
        <w:t>ご住所　〒</w:t>
      </w:r>
      <w:r>
        <w:rPr>
          <w:rFonts w:ascii="ＭＳ 明朝" w:hAnsi="ＭＳ 明朝" w:hint="eastAsia"/>
          <w:sz w:val="22"/>
          <w:szCs w:val="22"/>
        </w:rPr>
        <w:t xml:space="preserve">　　　－</w:t>
      </w:r>
    </w:p>
    <w:p w14:paraId="037D503A" w14:textId="77777777" w:rsidR="0011306F" w:rsidRDefault="0011306F" w:rsidP="0011306F">
      <w:pPr>
        <w:spacing w:line="300" w:lineRule="exact"/>
        <w:ind w:firstLineChars="1646" w:firstLine="3621"/>
        <w:rPr>
          <w:rFonts w:ascii="ＭＳ 明朝" w:hAnsi="ＭＳ 明朝"/>
          <w:sz w:val="22"/>
          <w:szCs w:val="22"/>
        </w:rPr>
      </w:pPr>
    </w:p>
    <w:p w14:paraId="797B7F08" w14:textId="77777777" w:rsidR="0011306F" w:rsidRDefault="0011306F" w:rsidP="0011306F">
      <w:pPr>
        <w:spacing w:line="300" w:lineRule="exact"/>
        <w:ind w:firstLineChars="1646" w:firstLine="3621"/>
        <w:rPr>
          <w:rFonts w:ascii="ＭＳ 明朝" w:hAnsi="ＭＳ 明朝"/>
          <w:sz w:val="22"/>
          <w:szCs w:val="22"/>
        </w:rPr>
      </w:pPr>
    </w:p>
    <w:p w14:paraId="11C55E6E" w14:textId="77777777" w:rsidR="0011306F" w:rsidRPr="00420711" w:rsidRDefault="0011306F" w:rsidP="0011306F">
      <w:pPr>
        <w:spacing w:line="300" w:lineRule="exact"/>
        <w:ind w:firstLineChars="1646" w:firstLine="3621"/>
        <w:rPr>
          <w:rFonts w:ascii="ＭＳ 明朝" w:hAnsi="ＭＳ 明朝"/>
          <w:sz w:val="22"/>
          <w:szCs w:val="22"/>
        </w:rPr>
      </w:pPr>
    </w:p>
    <w:p w14:paraId="5BC453A3" w14:textId="77777777" w:rsidR="0011306F" w:rsidRPr="00420711" w:rsidRDefault="0011306F" w:rsidP="0011306F">
      <w:pPr>
        <w:spacing w:line="300" w:lineRule="exact"/>
        <w:ind w:firstLineChars="2265" w:firstLine="3624"/>
        <w:rPr>
          <w:rFonts w:ascii="ＭＳ 明朝" w:hAnsi="ＭＳ 明朝"/>
          <w:sz w:val="16"/>
          <w:szCs w:val="16"/>
        </w:rPr>
      </w:pPr>
      <w:r w:rsidRPr="00420711">
        <w:rPr>
          <w:rFonts w:ascii="ＭＳ 明朝" w:hAnsi="ＭＳ 明朝" w:hint="eastAsia"/>
          <w:sz w:val="16"/>
          <w:szCs w:val="16"/>
        </w:rPr>
        <w:t>フリガナ</w:t>
      </w:r>
    </w:p>
    <w:p w14:paraId="15C97E77" w14:textId="77777777" w:rsidR="0011306F" w:rsidRDefault="0011306F" w:rsidP="0011306F">
      <w:pPr>
        <w:spacing w:line="300" w:lineRule="exact"/>
        <w:ind w:firstLineChars="1646" w:firstLine="3621"/>
        <w:rPr>
          <w:rFonts w:ascii="ＭＳ 明朝" w:hAnsi="ＭＳ 明朝"/>
          <w:sz w:val="22"/>
          <w:szCs w:val="22"/>
        </w:rPr>
      </w:pPr>
      <w:r w:rsidRPr="00420711">
        <w:rPr>
          <w:rFonts w:ascii="ＭＳ 明朝" w:hAnsi="ＭＳ 明朝" w:hint="eastAsia"/>
          <w:sz w:val="22"/>
          <w:szCs w:val="22"/>
        </w:rPr>
        <w:t xml:space="preserve">ご氏名　　　　　　      　　　　            </w:t>
      </w:r>
      <w:r>
        <w:rPr>
          <w:rFonts w:ascii="ＭＳ 明朝" w:hAnsi="ＭＳ 明朝" w:hint="eastAsia"/>
          <w:sz w:val="22"/>
          <w:szCs w:val="22"/>
        </w:rPr>
        <w:t xml:space="preserve">　　</w:t>
      </w:r>
      <w:r w:rsidRPr="00420711">
        <w:rPr>
          <w:rFonts w:ascii="ＭＳ 明朝" w:hAnsi="ＭＳ 明朝" w:hint="eastAsia"/>
          <w:sz w:val="22"/>
          <w:szCs w:val="22"/>
        </w:rPr>
        <w:t xml:space="preserve"> 印</w:t>
      </w:r>
    </w:p>
    <w:p w14:paraId="6E05646F" w14:textId="77777777" w:rsidR="0011306F" w:rsidRDefault="0011306F" w:rsidP="0011306F">
      <w:pPr>
        <w:spacing w:line="300" w:lineRule="exact"/>
        <w:ind w:firstLineChars="1646" w:firstLine="3621"/>
        <w:rPr>
          <w:rFonts w:ascii="ＭＳ 明朝" w:hAnsi="ＭＳ 明朝"/>
          <w:sz w:val="22"/>
          <w:szCs w:val="22"/>
        </w:rPr>
      </w:pPr>
    </w:p>
    <w:p w14:paraId="5FEAE1EB" w14:textId="77777777" w:rsidR="0011306F" w:rsidRDefault="0011306F" w:rsidP="0011306F">
      <w:pPr>
        <w:spacing w:line="300" w:lineRule="exact"/>
        <w:ind w:firstLineChars="1646" w:firstLine="3621"/>
        <w:rPr>
          <w:rFonts w:ascii="ＭＳ 明朝" w:hAnsi="ＭＳ 明朝"/>
          <w:sz w:val="22"/>
          <w:szCs w:val="22"/>
        </w:rPr>
      </w:pPr>
    </w:p>
    <w:p w14:paraId="50E9EE47" w14:textId="77777777" w:rsidR="0011306F" w:rsidRDefault="0011306F" w:rsidP="0011306F">
      <w:pPr>
        <w:spacing w:line="300" w:lineRule="exact"/>
        <w:ind w:firstLineChars="1646" w:firstLine="3621"/>
        <w:rPr>
          <w:rFonts w:ascii="ＭＳ 明朝" w:hAnsi="ＭＳ 明朝"/>
          <w:sz w:val="22"/>
          <w:szCs w:val="22"/>
        </w:rPr>
      </w:pPr>
    </w:p>
    <w:p w14:paraId="396707F0" w14:textId="77777777" w:rsidR="0011306F" w:rsidRDefault="005261A7" w:rsidP="0011306F">
      <w:pPr>
        <w:spacing w:line="300" w:lineRule="exact"/>
        <w:ind w:firstLineChars="1646" w:firstLine="3621"/>
        <w:rPr>
          <w:rFonts w:ascii="ＭＳ 明朝" w:hAnsi="ＭＳ 明朝"/>
          <w:sz w:val="22"/>
          <w:szCs w:val="22"/>
        </w:rPr>
      </w:pPr>
      <w:r>
        <w:rPr>
          <w:rFonts w:ascii="ＭＳ 明朝" w:hAnsi="ＭＳ 明朝" w:hint="eastAsia"/>
          <w:sz w:val="22"/>
          <w:szCs w:val="22"/>
        </w:rPr>
        <w:t>お</w:t>
      </w:r>
      <w:r w:rsidR="0011306F">
        <w:rPr>
          <w:rFonts w:ascii="ＭＳ 明朝" w:hAnsi="ＭＳ 明朝" w:hint="eastAsia"/>
          <w:sz w:val="22"/>
          <w:szCs w:val="22"/>
        </w:rPr>
        <w:t>電話番号</w:t>
      </w:r>
    </w:p>
    <w:p w14:paraId="40A85C7A" w14:textId="77777777" w:rsidR="0011306F" w:rsidRPr="00420711" w:rsidRDefault="0011306F" w:rsidP="0011306F">
      <w:pPr>
        <w:spacing w:line="300" w:lineRule="exact"/>
        <w:ind w:firstLineChars="1646" w:firstLine="3621"/>
        <w:rPr>
          <w:rFonts w:ascii="ＭＳ 明朝" w:hAnsi="ＭＳ 明朝"/>
          <w:sz w:val="22"/>
          <w:szCs w:val="22"/>
        </w:rPr>
      </w:pPr>
    </w:p>
    <w:p w14:paraId="15F08971" w14:textId="384760E1" w:rsidR="0011306F" w:rsidRDefault="0011306F" w:rsidP="004C7FA6">
      <w:pPr>
        <w:jc w:val="center"/>
        <w:rPr>
          <w:rFonts w:ascii="ＭＳ 明朝" w:hAnsi="ＭＳ 明朝"/>
          <w:sz w:val="22"/>
          <w:szCs w:val="22"/>
        </w:rPr>
      </w:pPr>
      <w:r>
        <w:rPr>
          <w:rFonts w:ascii="ＭＳ 明朝" w:hAnsi="ＭＳ 明朝" w:hint="eastAsia"/>
          <w:sz w:val="22"/>
          <w:szCs w:val="22"/>
        </w:rPr>
        <w:t>学校法人</w:t>
      </w:r>
      <w:r w:rsidR="00A12BB1">
        <w:rPr>
          <w:rFonts w:ascii="ＭＳ 明朝" w:hAnsi="ＭＳ 明朝" w:hint="eastAsia"/>
          <w:sz w:val="22"/>
          <w:szCs w:val="22"/>
        </w:rPr>
        <w:t>桐丘学園</w:t>
      </w:r>
      <w:r>
        <w:rPr>
          <w:rFonts w:ascii="ＭＳ 明朝" w:hAnsi="ＭＳ 明朝" w:hint="eastAsia"/>
          <w:sz w:val="22"/>
          <w:szCs w:val="22"/>
        </w:rPr>
        <w:t>「教育</w:t>
      </w:r>
      <w:r w:rsidR="00A12BB1">
        <w:rPr>
          <w:rFonts w:ascii="ＭＳ 明朝" w:hAnsi="ＭＳ 明朝" w:hint="eastAsia"/>
          <w:sz w:val="22"/>
          <w:szCs w:val="22"/>
        </w:rPr>
        <w:t>振興寄付金</w:t>
      </w:r>
      <w:r>
        <w:rPr>
          <w:rFonts w:ascii="ＭＳ 明朝" w:hAnsi="ＭＳ 明朝" w:hint="eastAsia"/>
          <w:sz w:val="22"/>
          <w:szCs w:val="22"/>
        </w:rPr>
        <w:t>」として</w:t>
      </w:r>
      <w:r w:rsidRPr="00420711">
        <w:rPr>
          <w:rFonts w:ascii="ＭＳ 明朝" w:hAnsi="ＭＳ 明朝" w:hint="eastAsia"/>
          <w:sz w:val="22"/>
          <w:szCs w:val="22"/>
        </w:rPr>
        <w:t>、</w:t>
      </w:r>
      <w:r>
        <w:rPr>
          <w:rFonts w:ascii="ＭＳ 明朝" w:hAnsi="ＭＳ 明朝" w:hint="eastAsia"/>
          <w:sz w:val="22"/>
          <w:szCs w:val="22"/>
        </w:rPr>
        <w:t>下記のとおり</w:t>
      </w:r>
      <w:r w:rsidR="005261A7">
        <w:rPr>
          <w:rFonts w:ascii="ＭＳ 明朝" w:hAnsi="ＭＳ 明朝" w:hint="eastAsia"/>
          <w:sz w:val="22"/>
          <w:szCs w:val="22"/>
        </w:rPr>
        <w:t>申し込みます</w:t>
      </w:r>
      <w:r w:rsidRPr="00420711">
        <w:rPr>
          <w:rFonts w:ascii="ＭＳ 明朝" w:hAnsi="ＭＳ 明朝" w:hint="eastAsia"/>
          <w:sz w:val="22"/>
          <w:szCs w:val="22"/>
        </w:rPr>
        <w:t>。</w:t>
      </w:r>
    </w:p>
    <w:p w14:paraId="255C5867" w14:textId="77777777" w:rsidR="00F9250D" w:rsidRPr="00420711" w:rsidRDefault="00F9250D" w:rsidP="004C7FA6">
      <w:pPr>
        <w:jc w:val="center"/>
        <w:rPr>
          <w:rFonts w:ascii="ＭＳ 明朝" w:hAnsi="ＭＳ 明朝"/>
          <w:sz w:val="22"/>
          <w:szCs w:val="22"/>
        </w:rPr>
      </w:pP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8326"/>
      </w:tblGrid>
      <w:tr w:rsidR="00F9250D" w:rsidRPr="00F12207" w14:paraId="7EA60F54" w14:textId="77777777" w:rsidTr="00624AB5">
        <w:trPr>
          <w:trHeight w:val="718"/>
        </w:trPr>
        <w:tc>
          <w:tcPr>
            <w:tcW w:w="1838" w:type="dxa"/>
            <w:shd w:val="clear" w:color="auto" w:fill="auto"/>
            <w:vAlign w:val="center"/>
          </w:tcPr>
          <w:p w14:paraId="4E62D789" w14:textId="2D825C6D" w:rsidR="00F9250D" w:rsidRPr="00B031F6" w:rsidRDefault="00D04F28" w:rsidP="00624AB5">
            <w:pPr>
              <w:pStyle w:val="a3"/>
              <w:rPr>
                <w:rFonts w:ascii="ＭＳ 明朝" w:hAnsi="ＭＳ 明朝"/>
                <w:kern w:val="0"/>
                <w:sz w:val="22"/>
                <w:szCs w:val="22"/>
              </w:rPr>
            </w:pPr>
            <w:r>
              <w:rPr>
                <w:rFonts w:ascii="ＭＳ 明朝" w:hAnsi="ＭＳ 明朝" w:hint="eastAsia"/>
                <w:kern w:val="0"/>
                <w:sz w:val="22"/>
                <w:szCs w:val="22"/>
              </w:rPr>
              <w:t>寄付</w:t>
            </w:r>
            <w:r w:rsidR="00F9250D">
              <w:rPr>
                <w:rFonts w:ascii="ＭＳ 明朝" w:hAnsi="ＭＳ 明朝" w:hint="eastAsia"/>
                <w:kern w:val="0"/>
                <w:sz w:val="22"/>
                <w:szCs w:val="22"/>
              </w:rPr>
              <w:t>金区分</w:t>
            </w:r>
          </w:p>
        </w:tc>
        <w:tc>
          <w:tcPr>
            <w:tcW w:w="8326" w:type="dxa"/>
            <w:shd w:val="clear" w:color="auto" w:fill="auto"/>
            <w:vAlign w:val="center"/>
          </w:tcPr>
          <w:p w14:paraId="40F384DA" w14:textId="77777777" w:rsidR="00F9250D" w:rsidRDefault="00F9250D" w:rsidP="00624AB5">
            <w:pPr>
              <w:spacing w:line="300" w:lineRule="auto"/>
              <w:ind w:leftChars="88" w:left="629" w:hangingChars="202" w:hanging="444"/>
              <w:rPr>
                <w:rFonts w:ascii="ＭＳ 明朝" w:hAnsi="ＭＳ 明朝" w:cs="Arial"/>
                <w:sz w:val="22"/>
                <w:szCs w:val="22"/>
                <w:shd w:val="clear" w:color="auto" w:fill="FFFFFF"/>
              </w:rPr>
            </w:pPr>
            <w:r w:rsidRPr="00A741DE">
              <w:rPr>
                <w:rFonts w:ascii="ＭＳ 明朝" w:hAnsi="ＭＳ 明朝" w:cs="Arial" w:hint="eastAsia"/>
                <w:sz w:val="22"/>
                <w:szCs w:val="22"/>
                <w:shd w:val="clear" w:color="auto" w:fill="FFFFFF"/>
              </w:rPr>
              <w:t>□</w:t>
            </w:r>
            <w:r>
              <w:rPr>
                <w:rFonts w:ascii="ＭＳ 明朝" w:hAnsi="ＭＳ 明朝" w:cs="Arial" w:hint="eastAsia"/>
                <w:sz w:val="22"/>
                <w:szCs w:val="22"/>
                <w:shd w:val="clear" w:color="auto" w:fill="FFFFFF"/>
              </w:rPr>
              <w:t xml:space="preserve">受配者指定寄付金（様式1-1寄付申込書の申請もお願いします。）　　　　　　　　</w:t>
            </w:r>
          </w:p>
          <w:p w14:paraId="593C701E" w14:textId="77777777" w:rsidR="00F9250D" w:rsidRPr="00F12207" w:rsidRDefault="00F9250D" w:rsidP="00624AB5">
            <w:pPr>
              <w:spacing w:line="300" w:lineRule="auto"/>
              <w:ind w:leftChars="88" w:left="629" w:hangingChars="202" w:hanging="444"/>
              <w:rPr>
                <w:rFonts w:ascii="ＭＳ 明朝" w:hAnsi="ＭＳ 明朝" w:cs="Arial"/>
                <w:sz w:val="22"/>
                <w:szCs w:val="22"/>
                <w:shd w:val="clear" w:color="auto" w:fill="FFFFFF"/>
              </w:rPr>
            </w:pPr>
            <w:r w:rsidRPr="00A741DE">
              <w:rPr>
                <w:rFonts w:ascii="ＭＳ 明朝" w:hAnsi="ＭＳ 明朝" w:cs="Arial" w:hint="eastAsia"/>
                <w:sz w:val="22"/>
                <w:szCs w:val="22"/>
                <w:shd w:val="clear" w:color="auto" w:fill="FFFFFF"/>
              </w:rPr>
              <w:t>□</w:t>
            </w:r>
            <w:r>
              <w:rPr>
                <w:rFonts w:ascii="ＭＳ 明朝" w:hAnsi="ＭＳ 明朝" w:cs="Arial" w:hint="eastAsia"/>
                <w:sz w:val="22"/>
                <w:szCs w:val="22"/>
                <w:shd w:val="clear" w:color="auto" w:fill="FFFFFF"/>
              </w:rPr>
              <w:t xml:space="preserve">それ以外の寄付金　</w:t>
            </w:r>
          </w:p>
        </w:tc>
      </w:tr>
      <w:tr w:rsidR="0011306F" w:rsidRPr="00A741DE" w14:paraId="0103F086" w14:textId="77777777" w:rsidTr="00EF6D93">
        <w:trPr>
          <w:trHeight w:val="1364"/>
        </w:trPr>
        <w:tc>
          <w:tcPr>
            <w:tcW w:w="1838" w:type="dxa"/>
            <w:shd w:val="clear" w:color="auto" w:fill="auto"/>
            <w:vAlign w:val="center"/>
          </w:tcPr>
          <w:p w14:paraId="62EB60F4" w14:textId="77777777" w:rsidR="0011306F" w:rsidRPr="00A741DE" w:rsidRDefault="0011306F" w:rsidP="00A12BB1">
            <w:pPr>
              <w:pStyle w:val="a3"/>
              <w:rPr>
                <w:rFonts w:ascii="ＭＳ 明朝" w:hAnsi="ＭＳ 明朝"/>
                <w:sz w:val="22"/>
                <w:szCs w:val="22"/>
              </w:rPr>
            </w:pPr>
            <w:r w:rsidRPr="00A741DE">
              <w:rPr>
                <w:rFonts w:ascii="ＭＳ 明朝" w:hAnsi="ＭＳ 明朝" w:hint="eastAsia"/>
                <w:kern w:val="0"/>
                <w:sz w:val="22"/>
                <w:szCs w:val="22"/>
              </w:rPr>
              <w:t>寄付</w:t>
            </w:r>
            <w:r w:rsidR="00A12BB1">
              <w:rPr>
                <w:rFonts w:ascii="ＭＳ 明朝" w:hAnsi="ＭＳ 明朝" w:hint="eastAsia"/>
                <w:kern w:val="0"/>
                <w:sz w:val="22"/>
                <w:szCs w:val="22"/>
              </w:rPr>
              <w:t>の対象</w:t>
            </w:r>
          </w:p>
        </w:tc>
        <w:tc>
          <w:tcPr>
            <w:tcW w:w="8326" w:type="dxa"/>
            <w:shd w:val="clear" w:color="auto" w:fill="auto"/>
            <w:vAlign w:val="center"/>
          </w:tcPr>
          <w:p w14:paraId="7AF34DA0" w14:textId="77777777" w:rsidR="0011306F" w:rsidRPr="00A741DE" w:rsidRDefault="00944566" w:rsidP="00A12BB1">
            <w:pPr>
              <w:spacing w:line="300" w:lineRule="auto"/>
              <w:ind w:firstLineChars="100" w:firstLine="220"/>
              <w:rPr>
                <w:rFonts w:ascii="ＭＳ 明朝" w:hAnsi="ＭＳ 明朝"/>
                <w:sz w:val="22"/>
                <w:szCs w:val="22"/>
              </w:rPr>
            </w:pPr>
            <w:r>
              <w:rPr>
                <w:rFonts w:ascii="ＭＳ 明朝" w:hAnsi="ＭＳ 明朝" w:hint="eastAsia"/>
                <w:sz w:val="22"/>
                <w:szCs w:val="22"/>
              </w:rPr>
              <w:t>□</w:t>
            </w:r>
            <w:r w:rsidR="00A12BB1">
              <w:rPr>
                <w:rFonts w:ascii="ＭＳ 明朝" w:hAnsi="ＭＳ 明朝" w:hint="eastAsia"/>
                <w:sz w:val="22"/>
                <w:szCs w:val="22"/>
              </w:rPr>
              <w:t>桐生大学</w:t>
            </w:r>
            <w:r>
              <w:rPr>
                <w:rFonts w:ascii="ＭＳ 明朝" w:hAnsi="ＭＳ 明朝" w:hint="eastAsia"/>
                <w:sz w:val="22"/>
                <w:szCs w:val="22"/>
              </w:rPr>
              <w:t xml:space="preserve">　　□</w:t>
            </w:r>
            <w:r w:rsidR="00A12BB1">
              <w:rPr>
                <w:rFonts w:ascii="ＭＳ 明朝" w:hAnsi="ＭＳ 明朝" w:hint="eastAsia"/>
                <w:sz w:val="22"/>
                <w:szCs w:val="22"/>
              </w:rPr>
              <w:t>桐生大学</w:t>
            </w:r>
            <w:r>
              <w:rPr>
                <w:rFonts w:ascii="ＭＳ 明朝" w:hAnsi="ＭＳ 明朝" w:hint="eastAsia"/>
                <w:sz w:val="22"/>
                <w:szCs w:val="22"/>
              </w:rPr>
              <w:t>短期大学部</w:t>
            </w:r>
          </w:p>
          <w:p w14:paraId="62F5DCEC" w14:textId="77777777" w:rsidR="0011306F" w:rsidRPr="00A741DE" w:rsidRDefault="0011306F" w:rsidP="00A12BB1">
            <w:pPr>
              <w:spacing w:line="300" w:lineRule="auto"/>
              <w:ind w:firstLineChars="100" w:firstLine="220"/>
              <w:rPr>
                <w:rFonts w:ascii="ＭＳ 明朝" w:hAnsi="ＭＳ 明朝"/>
                <w:sz w:val="22"/>
                <w:szCs w:val="22"/>
              </w:rPr>
            </w:pPr>
            <w:r w:rsidRPr="00A741DE">
              <w:rPr>
                <w:rFonts w:ascii="ＭＳ 明朝" w:hAnsi="ＭＳ 明朝" w:hint="eastAsia"/>
                <w:sz w:val="22"/>
                <w:szCs w:val="22"/>
              </w:rPr>
              <w:t>□</w:t>
            </w:r>
            <w:r w:rsidR="00A12BB1">
              <w:rPr>
                <w:rFonts w:ascii="ＭＳ 明朝" w:hAnsi="ＭＳ 明朝" w:hint="eastAsia"/>
                <w:sz w:val="22"/>
                <w:szCs w:val="22"/>
              </w:rPr>
              <w:t>桐生第一</w:t>
            </w:r>
            <w:r w:rsidRPr="00A741DE">
              <w:rPr>
                <w:rFonts w:ascii="ＭＳ 明朝" w:hAnsi="ＭＳ 明朝" w:hint="eastAsia"/>
                <w:sz w:val="22"/>
                <w:szCs w:val="22"/>
              </w:rPr>
              <w:t>高等学校　　□</w:t>
            </w:r>
            <w:r w:rsidR="00A12BB1">
              <w:rPr>
                <w:rFonts w:ascii="ＭＳ 明朝" w:hAnsi="ＭＳ 明朝" w:hint="eastAsia"/>
                <w:sz w:val="22"/>
                <w:szCs w:val="22"/>
              </w:rPr>
              <w:t>桐生大学附属中学校　　□桐生大学附属幼稚園</w:t>
            </w:r>
          </w:p>
          <w:p w14:paraId="0D2935DC" w14:textId="77777777" w:rsidR="0011306F" w:rsidRPr="00A741DE" w:rsidRDefault="00944566" w:rsidP="00A12BB1">
            <w:pPr>
              <w:spacing w:line="300" w:lineRule="auto"/>
              <w:ind w:firstLineChars="100" w:firstLine="220"/>
              <w:rPr>
                <w:rFonts w:ascii="ＭＳ 明朝" w:hAnsi="ＭＳ 明朝"/>
                <w:sz w:val="22"/>
                <w:szCs w:val="22"/>
              </w:rPr>
            </w:pPr>
            <w:r>
              <w:rPr>
                <w:rFonts w:ascii="ＭＳ 明朝" w:hAnsi="ＭＳ 明朝" w:hint="eastAsia"/>
                <w:sz w:val="22"/>
                <w:szCs w:val="22"/>
              </w:rPr>
              <w:t>□</w:t>
            </w:r>
            <w:r w:rsidR="00A12BB1">
              <w:rPr>
                <w:rFonts w:ascii="ＭＳ 明朝" w:hAnsi="ＭＳ 明朝" w:hint="eastAsia"/>
                <w:sz w:val="22"/>
                <w:szCs w:val="22"/>
              </w:rPr>
              <w:t>桐丘学園</w:t>
            </w:r>
          </w:p>
        </w:tc>
      </w:tr>
      <w:tr w:rsidR="0011306F" w:rsidRPr="00A12BB1" w14:paraId="4E11B55C" w14:textId="77777777" w:rsidTr="00EF6D93">
        <w:trPr>
          <w:trHeight w:val="1943"/>
        </w:trPr>
        <w:tc>
          <w:tcPr>
            <w:tcW w:w="1838" w:type="dxa"/>
            <w:shd w:val="clear" w:color="auto" w:fill="auto"/>
            <w:vAlign w:val="center"/>
          </w:tcPr>
          <w:p w14:paraId="0F2EEF9E" w14:textId="77777777" w:rsidR="00B031F6" w:rsidRDefault="0011306F" w:rsidP="00A12BB1">
            <w:pPr>
              <w:pStyle w:val="a3"/>
              <w:rPr>
                <w:rFonts w:ascii="ＭＳ 明朝" w:hAnsi="ＭＳ 明朝"/>
                <w:kern w:val="0"/>
                <w:sz w:val="22"/>
                <w:szCs w:val="22"/>
              </w:rPr>
            </w:pPr>
            <w:r w:rsidRPr="00B031F6">
              <w:rPr>
                <w:rFonts w:ascii="ＭＳ 明朝" w:hAnsi="ＭＳ 明朝" w:hint="eastAsia"/>
                <w:kern w:val="0"/>
                <w:sz w:val="22"/>
                <w:szCs w:val="22"/>
              </w:rPr>
              <w:t>寄付</w:t>
            </w:r>
            <w:r w:rsidR="00B031F6">
              <w:rPr>
                <w:rFonts w:ascii="ＭＳ 明朝" w:hAnsi="ＭＳ 明朝" w:hint="eastAsia"/>
                <w:kern w:val="0"/>
                <w:sz w:val="22"/>
                <w:szCs w:val="22"/>
              </w:rPr>
              <w:t>金の</w:t>
            </w:r>
          </w:p>
          <w:p w14:paraId="16AB36F3" w14:textId="77777777" w:rsidR="0011306F" w:rsidRPr="00A741DE" w:rsidRDefault="0011306F" w:rsidP="00B031F6">
            <w:pPr>
              <w:pStyle w:val="a3"/>
              <w:rPr>
                <w:rFonts w:ascii="ＭＳ 明朝" w:hAnsi="ＭＳ 明朝"/>
                <w:sz w:val="22"/>
                <w:szCs w:val="22"/>
              </w:rPr>
            </w:pPr>
            <w:r w:rsidRPr="00B031F6">
              <w:rPr>
                <w:rFonts w:ascii="ＭＳ 明朝" w:hAnsi="ＭＳ 明朝" w:hint="eastAsia"/>
                <w:kern w:val="0"/>
                <w:sz w:val="22"/>
                <w:szCs w:val="22"/>
              </w:rPr>
              <w:t>名称</w:t>
            </w:r>
            <w:r w:rsidR="00A12BB1">
              <w:rPr>
                <w:rFonts w:ascii="ＭＳ 明朝" w:hAnsi="ＭＳ 明朝" w:hint="eastAsia"/>
                <w:kern w:val="0"/>
                <w:sz w:val="22"/>
                <w:szCs w:val="22"/>
              </w:rPr>
              <w:t>（</w:t>
            </w:r>
            <w:r w:rsidRPr="00B031F6">
              <w:rPr>
                <w:rFonts w:ascii="ＭＳ 明朝" w:hAnsi="ＭＳ 明朝" w:hint="eastAsia"/>
                <w:kern w:val="0"/>
                <w:sz w:val="22"/>
                <w:szCs w:val="22"/>
              </w:rPr>
              <w:t>目的</w:t>
            </w:r>
            <w:r w:rsidR="00A12BB1">
              <w:rPr>
                <w:rFonts w:ascii="ＭＳ 明朝" w:hAnsi="ＭＳ 明朝" w:hint="eastAsia"/>
                <w:kern w:val="0"/>
                <w:sz w:val="22"/>
                <w:szCs w:val="22"/>
              </w:rPr>
              <w:t>）</w:t>
            </w:r>
          </w:p>
        </w:tc>
        <w:tc>
          <w:tcPr>
            <w:tcW w:w="8326" w:type="dxa"/>
            <w:shd w:val="clear" w:color="auto" w:fill="auto"/>
            <w:vAlign w:val="center"/>
          </w:tcPr>
          <w:p w14:paraId="4A768676" w14:textId="3C7CC265" w:rsidR="002E6B78" w:rsidRDefault="002E6B78" w:rsidP="00A12BB1">
            <w:pPr>
              <w:spacing w:line="300" w:lineRule="auto"/>
              <w:ind w:leftChars="88" w:left="629" w:hangingChars="202" w:hanging="444"/>
              <w:rPr>
                <w:rFonts w:ascii="ＭＳ 明朝" w:hAnsi="ＭＳ 明朝" w:cs="Arial"/>
                <w:sz w:val="22"/>
                <w:szCs w:val="22"/>
                <w:shd w:val="clear" w:color="auto" w:fill="FFFFFF"/>
              </w:rPr>
            </w:pPr>
            <w:r>
              <w:rPr>
                <w:rFonts w:ascii="ＭＳ 明朝" w:hAnsi="ＭＳ 明朝" w:cs="Arial" w:hint="eastAsia"/>
                <w:sz w:val="22"/>
                <w:szCs w:val="22"/>
                <w:shd w:val="clear" w:color="auto" w:fill="FFFFFF"/>
              </w:rPr>
              <w:t>□桐生大学・桐生大学短期大学部 太田新キャンパス設置基金</w:t>
            </w:r>
          </w:p>
          <w:p w14:paraId="4167D03F" w14:textId="4539837F" w:rsidR="0011306F" w:rsidRPr="00A741DE" w:rsidRDefault="0011306F" w:rsidP="00A12BB1">
            <w:pPr>
              <w:spacing w:line="300" w:lineRule="auto"/>
              <w:ind w:leftChars="88" w:left="629" w:hangingChars="202" w:hanging="444"/>
              <w:rPr>
                <w:rFonts w:ascii="ＭＳ 明朝" w:hAnsi="ＭＳ 明朝" w:cs="Arial"/>
                <w:sz w:val="22"/>
                <w:szCs w:val="22"/>
                <w:shd w:val="clear" w:color="auto" w:fill="FFFFFF"/>
              </w:rPr>
            </w:pPr>
            <w:r w:rsidRPr="00A741DE">
              <w:rPr>
                <w:rFonts w:ascii="ＭＳ 明朝" w:hAnsi="ＭＳ 明朝" w:cs="Arial" w:hint="eastAsia"/>
                <w:sz w:val="22"/>
                <w:szCs w:val="22"/>
                <w:shd w:val="clear" w:color="auto" w:fill="FFFFFF"/>
              </w:rPr>
              <w:t>□</w:t>
            </w:r>
            <w:r w:rsidR="00A17429">
              <w:rPr>
                <w:rFonts w:ascii="ＭＳ 明朝" w:hAnsi="ＭＳ 明朝" w:cs="Arial" w:hint="eastAsia"/>
                <w:sz w:val="22"/>
                <w:szCs w:val="22"/>
                <w:shd w:val="clear" w:color="auto" w:fill="FFFFFF"/>
              </w:rPr>
              <w:t>教育活動基金</w:t>
            </w:r>
            <w:r w:rsidR="00A17429" w:rsidRPr="00A741DE">
              <w:rPr>
                <w:rFonts w:ascii="ＭＳ 明朝" w:hAnsi="ＭＳ 明朝" w:cs="Arial" w:hint="eastAsia"/>
                <w:sz w:val="22"/>
                <w:szCs w:val="22"/>
                <w:shd w:val="clear" w:color="auto" w:fill="FFFFFF"/>
              </w:rPr>
              <w:t>（教育環境</w:t>
            </w:r>
            <w:r w:rsidR="00A17429">
              <w:rPr>
                <w:rFonts w:ascii="ＭＳ 明朝" w:hAnsi="ＭＳ 明朝" w:cs="Arial" w:hint="eastAsia"/>
                <w:sz w:val="22"/>
                <w:szCs w:val="22"/>
                <w:shd w:val="clear" w:color="auto" w:fill="FFFFFF"/>
              </w:rPr>
              <w:t>の整備や教育活動の支援</w:t>
            </w:r>
            <w:r w:rsidR="00A17429" w:rsidRPr="00A741DE">
              <w:rPr>
                <w:rFonts w:ascii="ＭＳ 明朝" w:hAnsi="ＭＳ 明朝" w:cs="Arial" w:hint="eastAsia"/>
                <w:sz w:val="22"/>
                <w:szCs w:val="22"/>
                <w:shd w:val="clear" w:color="auto" w:fill="FFFFFF"/>
              </w:rPr>
              <w:t>）</w:t>
            </w:r>
          </w:p>
          <w:p w14:paraId="46ACD96A" w14:textId="53D722C8" w:rsidR="0011306F" w:rsidRPr="00A741DE" w:rsidRDefault="0011306F" w:rsidP="00A12BB1">
            <w:pPr>
              <w:spacing w:line="300" w:lineRule="auto"/>
              <w:ind w:leftChars="88" w:left="629" w:hangingChars="202" w:hanging="444"/>
              <w:rPr>
                <w:rFonts w:ascii="ＭＳ 明朝" w:hAnsi="ＭＳ 明朝" w:cs="Arial"/>
                <w:sz w:val="22"/>
                <w:szCs w:val="22"/>
                <w:shd w:val="clear" w:color="auto" w:fill="FFFFFF"/>
              </w:rPr>
            </w:pPr>
            <w:r w:rsidRPr="00A741DE">
              <w:rPr>
                <w:rFonts w:ascii="ＭＳ 明朝" w:hAnsi="ＭＳ 明朝" w:cs="Arial" w:hint="eastAsia"/>
                <w:sz w:val="22"/>
                <w:szCs w:val="22"/>
                <w:shd w:val="clear" w:color="auto" w:fill="FFFFFF"/>
              </w:rPr>
              <w:t>□</w:t>
            </w:r>
            <w:r w:rsidR="00A12BB1">
              <w:rPr>
                <w:rFonts w:ascii="ＭＳ 明朝" w:hAnsi="ＭＳ 明朝" w:cs="Arial" w:hint="eastAsia"/>
                <w:sz w:val="22"/>
                <w:szCs w:val="22"/>
                <w:shd w:val="clear" w:color="auto" w:fill="FFFFFF"/>
              </w:rPr>
              <w:t>研究</w:t>
            </w:r>
            <w:r w:rsidRPr="00A741DE">
              <w:rPr>
                <w:rFonts w:ascii="ＭＳ 明朝" w:hAnsi="ＭＳ 明朝" w:cs="Arial" w:hint="eastAsia"/>
                <w:sz w:val="22"/>
                <w:szCs w:val="22"/>
                <w:shd w:val="clear" w:color="auto" w:fill="FFFFFF"/>
              </w:rPr>
              <w:t>活動</w:t>
            </w:r>
            <w:r w:rsidR="00A12BB1">
              <w:rPr>
                <w:rFonts w:ascii="ＭＳ 明朝" w:hAnsi="ＭＳ 明朝" w:cs="Arial" w:hint="eastAsia"/>
                <w:sz w:val="22"/>
                <w:szCs w:val="22"/>
                <w:shd w:val="clear" w:color="auto" w:fill="FFFFFF"/>
              </w:rPr>
              <w:t>基金</w:t>
            </w:r>
            <w:r w:rsidRPr="00A741DE">
              <w:rPr>
                <w:rFonts w:ascii="ＭＳ 明朝" w:hAnsi="ＭＳ 明朝" w:cs="Arial" w:hint="eastAsia"/>
                <w:sz w:val="22"/>
                <w:szCs w:val="22"/>
                <w:shd w:val="clear" w:color="auto" w:fill="FFFFFF"/>
              </w:rPr>
              <w:t>（研究</w:t>
            </w:r>
            <w:r w:rsidR="00A17429">
              <w:rPr>
                <w:rFonts w:ascii="ＭＳ 明朝" w:hAnsi="ＭＳ 明朝" w:cs="Arial" w:hint="eastAsia"/>
                <w:sz w:val="22"/>
                <w:szCs w:val="22"/>
                <w:shd w:val="clear" w:color="auto" w:fill="FFFFFF"/>
              </w:rPr>
              <w:t>環境</w:t>
            </w:r>
            <w:r w:rsidR="00A12BB1">
              <w:rPr>
                <w:rFonts w:ascii="ＭＳ 明朝" w:hAnsi="ＭＳ 明朝" w:cs="Arial" w:hint="eastAsia"/>
                <w:sz w:val="22"/>
                <w:szCs w:val="22"/>
                <w:shd w:val="clear" w:color="auto" w:fill="FFFFFF"/>
              </w:rPr>
              <w:t>の整備や</w:t>
            </w:r>
            <w:r w:rsidR="00A17429">
              <w:rPr>
                <w:rFonts w:ascii="ＭＳ 明朝" w:hAnsi="ＭＳ 明朝" w:cs="Arial" w:hint="eastAsia"/>
                <w:sz w:val="22"/>
                <w:szCs w:val="22"/>
                <w:shd w:val="clear" w:color="auto" w:fill="FFFFFF"/>
              </w:rPr>
              <w:t>研究活動の</w:t>
            </w:r>
            <w:r w:rsidR="00A12BB1">
              <w:rPr>
                <w:rFonts w:ascii="ＭＳ 明朝" w:hAnsi="ＭＳ 明朝" w:cs="Arial" w:hint="eastAsia"/>
                <w:sz w:val="22"/>
                <w:szCs w:val="22"/>
                <w:shd w:val="clear" w:color="auto" w:fill="FFFFFF"/>
              </w:rPr>
              <w:t>支援</w:t>
            </w:r>
            <w:r w:rsidRPr="00A741DE">
              <w:rPr>
                <w:rFonts w:ascii="ＭＳ 明朝" w:hAnsi="ＭＳ 明朝" w:cs="Arial" w:hint="eastAsia"/>
                <w:sz w:val="22"/>
                <w:szCs w:val="22"/>
                <w:shd w:val="clear" w:color="auto" w:fill="FFFFFF"/>
              </w:rPr>
              <w:t>）</w:t>
            </w:r>
          </w:p>
          <w:p w14:paraId="701D9577" w14:textId="713EC862" w:rsidR="0011306F" w:rsidRPr="00A741DE" w:rsidRDefault="0011306F" w:rsidP="00A12BB1">
            <w:pPr>
              <w:spacing w:line="300" w:lineRule="auto"/>
              <w:ind w:leftChars="88" w:left="629" w:hangingChars="202" w:hanging="444"/>
              <w:rPr>
                <w:rFonts w:ascii="ＭＳ 明朝" w:hAnsi="ＭＳ 明朝" w:cs="Arial"/>
                <w:sz w:val="22"/>
                <w:szCs w:val="22"/>
                <w:shd w:val="clear" w:color="auto" w:fill="FFFFFF"/>
              </w:rPr>
            </w:pPr>
            <w:r w:rsidRPr="00A741DE">
              <w:rPr>
                <w:rFonts w:ascii="ＭＳ 明朝" w:hAnsi="ＭＳ 明朝" w:cs="Arial" w:hint="eastAsia"/>
                <w:sz w:val="22"/>
                <w:szCs w:val="22"/>
                <w:shd w:val="clear" w:color="auto" w:fill="FFFFFF"/>
              </w:rPr>
              <w:t>□</w:t>
            </w:r>
            <w:r w:rsidR="00A17429">
              <w:rPr>
                <w:rFonts w:ascii="ＭＳ 明朝" w:hAnsi="ＭＳ 明朝" w:cs="Arial" w:hint="eastAsia"/>
                <w:sz w:val="22"/>
                <w:szCs w:val="22"/>
                <w:shd w:val="clear" w:color="auto" w:fill="FFFFFF"/>
              </w:rPr>
              <w:t>施設整備基金</w:t>
            </w:r>
            <w:r w:rsidR="00A17429" w:rsidRPr="00A741DE">
              <w:rPr>
                <w:rFonts w:ascii="ＭＳ 明朝" w:hAnsi="ＭＳ 明朝" w:cs="Arial" w:hint="eastAsia"/>
                <w:sz w:val="22"/>
                <w:szCs w:val="22"/>
                <w:shd w:val="clear" w:color="auto" w:fill="FFFFFF"/>
              </w:rPr>
              <w:t>（</w:t>
            </w:r>
            <w:r w:rsidR="00A17429">
              <w:rPr>
                <w:rFonts w:ascii="ＭＳ 明朝" w:hAnsi="ＭＳ 明朝" w:cs="Arial" w:hint="eastAsia"/>
                <w:sz w:val="22"/>
                <w:szCs w:val="22"/>
                <w:shd w:val="clear" w:color="auto" w:fill="FFFFFF"/>
              </w:rPr>
              <w:t>施設環境の整備</w:t>
            </w:r>
            <w:r w:rsidR="00A17429" w:rsidRPr="00A741DE">
              <w:rPr>
                <w:rFonts w:ascii="ＭＳ 明朝" w:hAnsi="ＭＳ 明朝" w:cs="Arial" w:hint="eastAsia"/>
                <w:sz w:val="22"/>
                <w:szCs w:val="22"/>
                <w:shd w:val="clear" w:color="auto" w:fill="FFFFFF"/>
              </w:rPr>
              <w:t>）</w:t>
            </w:r>
          </w:p>
          <w:p w14:paraId="39FBEDE4" w14:textId="7EDCC059" w:rsidR="0011306F" w:rsidRDefault="0011306F" w:rsidP="00A12BB1">
            <w:pPr>
              <w:spacing w:line="300" w:lineRule="auto"/>
              <w:ind w:leftChars="88" w:left="629" w:hangingChars="202" w:hanging="444"/>
              <w:rPr>
                <w:rFonts w:ascii="ＭＳ 明朝" w:hAnsi="ＭＳ 明朝" w:cs="Arial"/>
                <w:sz w:val="22"/>
                <w:szCs w:val="22"/>
                <w:shd w:val="clear" w:color="auto" w:fill="FFFFFF"/>
              </w:rPr>
            </w:pPr>
            <w:r w:rsidRPr="00A741DE">
              <w:rPr>
                <w:rFonts w:ascii="ＭＳ 明朝" w:hAnsi="ＭＳ 明朝" w:cs="Arial" w:hint="eastAsia"/>
                <w:sz w:val="22"/>
                <w:szCs w:val="22"/>
                <w:shd w:val="clear" w:color="auto" w:fill="FFFFFF"/>
              </w:rPr>
              <w:t>□</w:t>
            </w:r>
            <w:r w:rsidR="00A17429">
              <w:rPr>
                <w:rFonts w:ascii="ＭＳ 明朝" w:hAnsi="ＭＳ 明朝" w:cs="Arial" w:hint="eastAsia"/>
                <w:sz w:val="22"/>
                <w:szCs w:val="22"/>
                <w:shd w:val="clear" w:color="auto" w:fill="FFFFFF"/>
              </w:rPr>
              <w:t>桐丘学園 教育振興基金（桐丘学園の教育振興に関する活動）</w:t>
            </w:r>
          </w:p>
          <w:p w14:paraId="10E220D1" w14:textId="77777777" w:rsidR="0011306F" w:rsidRPr="00A741DE" w:rsidRDefault="0011306F" w:rsidP="00A12BB1">
            <w:pPr>
              <w:spacing w:line="300" w:lineRule="auto"/>
              <w:ind w:leftChars="88" w:left="629" w:hangingChars="202" w:hanging="444"/>
              <w:rPr>
                <w:rFonts w:ascii="ＭＳ 明朝" w:hAnsi="ＭＳ 明朝" w:cs="Arial"/>
                <w:sz w:val="22"/>
                <w:szCs w:val="22"/>
                <w:shd w:val="clear" w:color="auto" w:fill="FFFFFF"/>
              </w:rPr>
            </w:pPr>
            <w:r w:rsidRPr="00A741DE">
              <w:rPr>
                <w:rFonts w:ascii="ＭＳ 明朝" w:hAnsi="ＭＳ 明朝" w:cs="Arial" w:hint="eastAsia"/>
                <w:sz w:val="22"/>
                <w:szCs w:val="22"/>
                <w:shd w:val="clear" w:color="auto" w:fill="FFFFFF"/>
              </w:rPr>
              <w:t xml:space="preserve">□その他（　　　　　　</w:t>
            </w:r>
            <w:r w:rsidR="00A12BB1">
              <w:rPr>
                <w:rFonts w:ascii="ＭＳ 明朝" w:hAnsi="ＭＳ 明朝" w:cs="Arial" w:hint="eastAsia"/>
                <w:sz w:val="22"/>
                <w:szCs w:val="22"/>
                <w:shd w:val="clear" w:color="auto" w:fill="FFFFFF"/>
              </w:rPr>
              <w:t xml:space="preserve">　　　　　　　　　　　　　　　　　　</w:t>
            </w:r>
            <w:r w:rsidR="005261A7">
              <w:rPr>
                <w:rFonts w:ascii="ＭＳ 明朝" w:hAnsi="ＭＳ 明朝" w:cs="Arial" w:hint="eastAsia"/>
                <w:sz w:val="22"/>
                <w:szCs w:val="22"/>
                <w:shd w:val="clear" w:color="auto" w:fill="FFFFFF"/>
              </w:rPr>
              <w:t xml:space="preserve">　　　　　　</w:t>
            </w:r>
            <w:r w:rsidRPr="00A741DE">
              <w:rPr>
                <w:rFonts w:ascii="ＭＳ 明朝" w:hAnsi="ＭＳ 明朝" w:cs="Arial" w:hint="eastAsia"/>
                <w:sz w:val="22"/>
                <w:szCs w:val="22"/>
                <w:shd w:val="clear" w:color="auto" w:fill="FFFFFF"/>
              </w:rPr>
              <w:t>）</w:t>
            </w:r>
          </w:p>
        </w:tc>
      </w:tr>
      <w:tr w:rsidR="0011306F" w:rsidRPr="00A741DE" w14:paraId="027BFA63" w14:textId="77777777" w:rsidTr="00EF6D93">
        <w:trPr>
          <w:trHeight w:val="691"/>
        </w:trPr>
        <w:tc>
          <w:tcPr>
            <w:tcW w:w="1838" w:type="dxa"/>
            <w:shd w:val="clear" w:color="auto" w:fill="auto"/>
            <w:vAlign w:val="center"/>
          </w:tcPr>
          <w:p w14:paraId="1867768C" w14:textId="15D3C898" w:rsidR="0011306F" w:rsidRPr="00A741DE" w:rsidRDefault="0011306F" w:rsidP="00A12BB1">
            <w:pPr>
              <w:pStyle w:val="a3"/>
              <w:rPr>
                <w:rFonts w:ascii="ＭＳ 明朝" w:hAnsi="ＭＳ 明朝"/>
                <w:sz w:val="22"/>
                <w:szCs w:val="22"/>
              </w:rPr>
            </w:pPr>
            <w:r w:rsidRPr="00A741DE">
              <w:rPr>
                <w:rFonts w:ascii="ＭＳ 明朝" w:hAnsi="ＭＳ 明朝" w:hint="eastAsia"/>
                <w:sz w:val="22"/>
                <w:szCs w:val="22"/>
              </w:rPr>
              <w:t>品名・数量</w:t>
            </w:r>
          </w:p>
          <w:p w14:paraId="543B9075" w14:textId="77777777" w:rsidR="0011306F" w:rsidRPr="00A741DE" w:rsidRDefault="0011306F" w:rsidP="00A12BB1">
            <w:pPr>
              <w:rPr>
                <w:rFonts w:ascii="ＭＳ 明朝" w:hAnsi="ＭＳ 明朝"/>
                <w:sz w:val="18"/>
                <w:szCs w:val="18"/>
              </w:rPr>
            </w:pPr>
            <w:r w:rsidRPr="00A741DE">
              <w:rPr>
                <w:rFonts w:ascii="ＭＳ 明朝" w:hAnsi="ＭＳ 明朝" w:hint="eastAsia"/>
                <w:sz w:val="16"/>
                <w:szCs w:val="18"/>
              </w:rPr>
              <w:t>（現物寄付の場合）</w:t>
            </w:r>
          </w:p>
        </w:tc>
        <w:tc>
          <w:tcPr>
            <w:tcW w:w="8326" w:type="dxa"/>
            <w:shd w:val="clear" w:color="auto" w:fill="auto"/>
            <w:vAlign w:val="center"/>
          </w:tcPr>
          <w:p w14:paraId="0C21A9CE" w14:textId="77777777" w:rsidR="0011306F" w:rsidRPr="00A741DE" w:rsidRDefault="0011306F" w:rsidP="00A12BB1">
            <w:pPr>
              <w:rPr>
                <w:rFonts w:ascii="ＭＳ 明朝" w:hAnsi="ＭＳ 明朝"/>
                <w:sz w:val="22"/>
                <w:szCs w:val="22"/>
              </w:rPr>
            </w:pPr>
          </w:p>
        </w:tc>
      </w:tr>
      <w:tr w:rsidR="001B37A5" w:rsidRPr="00A741DE" w14:paraId="59F87F7A" w14:textId="77777777" w:rsidTr="00EF6D93">
        <w:trPr>
          <w:trHeight w:val="702"/>
        </w:trPr>
        <w:tc>
          <w:tcPr>
            <w:tcW w:w="1838" w:type="dxa"/>
            <w:shd w:val="clear" w:color="auto" w:fill="auto"/>
            <w:vAlign w:val="center"/>
          </w:tcPr>
          <w:p w14:paraId="6941646E" w14:textId="77777777" w:rsidR="001B37A5" w:rsidRPr="00A741DE" w:rsidRDefault="001B37A5" w:rsidP="00A12BB1">
            <w:pPr>
              <w:pStyle w:val="a3"/>
              <w:rPr>
                <w:rFonts w:ascii="ＭＳ 明朝" w:hAnsi="ＭＳ 明朝"/>
                <w:sz w:val="22"/>
                <w:szCs w:val="22"/>
              </w:rPr>
            </w:pPr>
            <w:bookmarkStart w:id="1" w:name="_Hlk61428164"/>
            <w:r w:rsidRPr="00A741DE">
              <w:rPr>
                <w:rFonts w:ascii="ＭＳ 明朝" w:hAnsi="ＭＳ 明朝" w:hint="eastAsia"/>
                <w:kern w:val="0"/>
                <w:sz w:val="22"/>
                <w:szCs w:val="22"/>
              </w:rPr>
              <w:t>寄付金額</w:t>
            </w:r>
          </w:p>
        </w:tc>
        <w:tc>
          <w:tcPr>
            <w:tcW w:w="8326" w:type="dxa"/>
            <w:shd w:val="clear" w:color="auto" w:fill="auto"/>
            <w:vAlign w:val="center"/>
          </w:tcPr>
          <w:p w14:paraId="0CB6C036" w14:textId="77777777" w:rsidR="001B37A5" w:rsidRPr="00A741DE" w:rsidRDefault="001B37A5" w:rsidP="00A12BB1">
            <w:pPr>
              <w:rPr>
                <w:rFonts w:ascii="ＭＳ 明朝" w:hAnsi="ＭＳ 明朝"/>
                <w:sz w:val="22"/>
                <w:szCs w:val="22"/>
              </w:rPr>
            </w:pPr>
            <w:r w:rsidRPr="00A741DE">
              <w:rPr>
                <w:rFonts w:ascii="ＭＳ 明朝" w:hAnsi="ＭＳ 明朝" w:hint="eastAsia"/>
                <w:sz w:val="22"/>
                <w:szCs w:val="22"/>
              </w:rPr>
              <w:t xml:space="preserve">　　　　　　金　　　　　　　　円也</w:t>
            </w:r>
          </w:p>
        </w:tc>
      </w:tr>
      <w:tr w:rsidR="0011306F" w:rsidRPr="00A741DE" w14:paraId="3FD21F2C" w14:textId="77777777" w:rsidTr="00EF6D93">
        <w:trPr>
          <w:trHeight w:val="702"/>
        </w:trPr>
        <w:tc>
          <w:tcPr>
            <w:tcW w:w="1838" w:type="dxa"/>
            <w:shd w:val="clear" w:color="auto" w:fill="auto"/>
            <w:vAlign w:val="center"/>
          </w:tcPr>
          <w:p w14:paraId="2D3F5D70" w14:textId="77777777" w:rsidR="00B031F6" w:rsidRDefault="00B031F6" w:rsidP="00A12BB1">
            <w:pPr>
              <w:pStyle w:val="a3"/>
              <w:rPr>
                <w:rFonts w:ascii="ＭＳ 明朝" w:hAnsi="ＭＳ 明朝"/>
                <w:kern w:val="0"/>
                <w:sz w:val="22"/>
                <w:szCs w:val="22"/>
              </w:rPr>
            </w:pPr>
            <w:r>
              <w:rPr>
                <w:rFonts w:ascii="ＭＳ 明朝" w:hAnsi="ＭＳ 明朝" w:hint="eastAsia"/>
                <w:kern w:val="0"/>
                <w:sz w:val="22"/>
                <w:szCs w:val="22"/>
              </w:rPr>
              <w:t>寄付情報</w:t>
            </w:r>
          </w:p>
          <w:p w14:paraId="72F05DA9" w14:textId="77777777" w:rsidR="0011306F" w:rsidRPr="00A741DE" w:rsidRDefault="001B37A5" w:rsidP="00A12BB1">
            <w:pPr>
              <w:pStyle w:val="a3"/>
              <w:rPr>
                <w:rFonts w:ascii="ＭＳ 明朝" w:hAnsi="ＭＳ 明朝"/>
                <w:sz w:val="22"/>
                <w:szCs w:val="22"/>
              </w:rPr>
            </w:pPr>
            <w:r>
              <w:rPr>
                <w:rFonts w:ascii="ＭＳ 明朝" w:hAnsi="ＭＳ 明朝" w:hint="eastAsia"/>
                <w:kern w:val="0"/>
                <w:sz w:val="22"/>
                <w:szCs w:val="22"/>
              </w:rPr>
              <w:t>の公表</w:t>
            </w:r>
          </w:p>
        </w:tc>
        <w:tc>
          <w:tcPr>
            <w:tcW w:w="8326" w:type="dxa"/>
            <w:shd w:val="clear" w:color="auto" w:fill="auto"/>
            <w:vAlign w:val="center"/>
          </w:tcPr>
          <w:p w14:paraId="0A4623A5" w14:textId="77777777" w:rsidR="0011306F" w:rsidRPr="00A741DE" w:rsidRDefault="0011306F" w:rsidP="00A12BB1">
            <w:pPr>
              <w:rPr>
                <w:rFonts w:ascii="ＭＳ 明朝" w:hAnsi="ＭＳ 明朝"/>
                <w:sz w:val="22"/>
                <w:szCs w:val="22"/>
              </w:rPr>
            </w:pPr>
            <w:r w:rsidRPr="00A741DE">
              <w:rPr>
                <w:rFonts w:ascii="ＭＳ 明朝" w:hAnsi="ＭＳ 明朝" w:hint="eastAsia"/>
                <w:sz w:val="22"/>
                <w:szCs w:val="22"/>
              </w:rPr>
              <w:t xml:space="preserve">　</w:t>
            </w:r>
            <w:r w:rsidR="001B37A5">
              <w:rPr>
                <w:rFonts w:ascii="ＭＳ 明朝" w:hAnsi="ＭＳ 明朝" w:hint="eastAsia"/>
                <w:sz w:val="22"/>
                <w:szCs w:val="22"/>
              </w:rPr>
              <w:t>□氏名・金額とも同意する　　□氏名のみ同意する　　□匿名希望</w:t>
            </w:r>
          </w:p>
        </w:tc>
      </w:tr>
      <w:bookmarkEnd w:id="1"/>
      <w:tr w:rsidR="0011306F" w:rsidRPr="00A741DE" w14:paraId="30264C16" w14:textId="77777777" w:rsidTr="00B927D9">
        <w:trPr>
          <w:trHeight w:val="1280"/>
        </w:trPr>
        <w:tc>
          <w:tcPr>
            <w:tcW w:w="1838" w:type="dxa"/>
            <w:tcBorders>
              <w:bottom w:val="single" w:sz="24" w:space="0" w:color="auto"/>
            </w:tcBorders>
            <w:shd w:val="clear" w:color="auto" w:fill="auto"/>
            <w:vAlign w:val="center"/>
          </w:tcPr>
          <w:p w14:paraId="7B02B798" w14:textId="77777777" w:rsidR="0011306F" w:rsidRPr="00A741DE" w:rsidRDefault="0011306F" w:rsidP="00A12BB1">
            <w:pPr>
              <w:jc w:val="center"/>
              <w:rPr>
                <w:rFonts w:ascii="ＭＳ 明朝" w:hAnsi="ＭＳ 明朝"/>
                <w:sz w:val="22"/>
                <w:szCs w:val="22"/>
              </w:rPr>
            </w:pPr>
            <w:r w:rsidRPr="00A741DE">
              <w:rPr>
                <w:rFonts w:ascii="ＭＳ 明朝" w:hAnsi="ＭＳ 明朝" w:hint="eastAsia"/>
                <w:sz w:val="22"/>
                <w:szCs w:val="22"/>
              </w:rPr>
              <w:t>本学園との</w:t>
            </w:r>
          </w:p>
          <w:p w14:paraId="324A2F8A" w14:textId="77777777" w:rsidR="0011306F" w:rsidRPr="00A741DE" w:rsidRDefault="0011306F" w:rsidP="00A12BB1">
            <w:pPr>
              <w:jc w:val="center"/>
              <w:rPr>
                <w:rFonts w:ascii="ＭＳ 明朝" w:hAnsi="ＭＳ 明朝"/>
                <w:sz w:val="22"/>
                <w:szCs w:val="22"/>
              </w:rPr>
            </w:pPr>
            <w:r w:rsidRPr="00A741DE">
              <w:rPr>
                <w:rFonts w:ascii="ＭＳ 明朝" w:hAnsi="ＭＳ 明朝" w:hint="eastAsia"/>
                <w:sz w:val="22"/>
                <w:szCs w:val="22"/>
              </w:rPr>
              <w:t>関係</w:t>
            </w:r>
          </w:p>
        </w:tc>
        <w:tc>
          <w:tcPr>
            <w:tcW w:w="8326" w:type="dxa"/>
            <w:tcBorders>
              <w:bottom w:val="single" w:sz="24" w:space="0" w:color="auto"/>
            </w:tcBorders>
            <w:shd w:val="clear" w:color="auto" w:fill="auto"/>
            <w:vAlign w:val="center"/>
          </w:tcPr>
          <w:p w14:paraId="630E9B92" w14:textId="77777777" w:rsidR="0011306F" w:rsidRPr="00A741DE" w:rsidRDefault="0011306F" w:rsidP="00A12BB1">
            <w:pPr>
              <w:widowControl/>
              <w:spacing w:line="300" w:lineRule="auto"/>
              <w:jc w:val="left"/>
              <w:rPr>
                <w:rFonts w:ascii="ＭＳ 明朝" w:hAnsi="ＭＳ 明朝"/>
                <w:sz w:val="22"/>
                <w:szCs w:val="22"/>
              </w:rPr>
            </w:pPr>
            <w:r w:rsidRPr="00A741DE">
              <w:rPr>
                <w:rFonts w:ascii="ＭＳ 明朝" w:hAnsi="ＭＳ 明朝" w:hint="eastAsia"/>
                <w:sz w:val="22"/>
                <w:szCs w:val="22"/>
              </w:rPr>
              <w:t xml:space="preserve">　□卒業生（学校名　　　　　　　　　　　　　　　　）　</w:t>
            </w:r>
          </w:p>
          <w:p w14:paraId="42731318" w14:textId="77777777" w:rsidR="0011306F" w:rsidRPr="00A741DE" w:rsidRDefault="0011306F" w:rsidP="00A12BB1">
            <w:pPr>
              <w:widowControl/>
              <w:spacing w:line="300" w:lineRule="auto"/>
              <w:jc w:val="left"/>
              <w:rPr>
                <w:rFonts w:ascii="ＭＳ 明朝" w:hAnsi="ＭＳ 明朝"/>
                <w:sz w:val="22"/>
                <w:szCs w:val="22"/>
              </w:rPr>
            </w:pPr>
            <w:r w:rsidRPr="00A741DE">
              <w:rPr>
                <w:rFonts w:ascii="ＭＳ 明朝" w:hAnsi="ＭＳ 明朝" w:hint="eastAsia"/>
                <w:sz w:val="22"/>
                <w:szCs w:val="22"/>
              </w:rPr>
              <w:t xml:space="preserve">　□在学生　　□保護者　　□一般（個人・法人）　　</w:t>
            </w:r>
          </w:p>
          <w:p w14:paraId="53B05E81" w14:textId="77777777" w:rsidR="0011306F" w:rsidRPr="00A741DE" w:rsidRDefault="0011306F" w:rsidP="00A12BB1">
            <w:pPr>
              <w:widowControl/>
              <w:spacing w:line="300" w:lineRule="auto"/>
              <w:ind w:firstLineChars="100" w:firstLine="220"/>
              <w:jc w:val="left"/>
              <w:rPr>
                <w:rFonts w:ascii="ＭＳ 明朝" w:hAnsi="ＭＳ 明朝"/>
                <w:sz w:val="22"/>
                <w:szCs w:val="22"/>
              </w:rPr>
            </w:pPr>
            <w:r w:rsidRPr="00A741DE">
              <w:rPr>
                <w:rFonts w:ascii="ＭＳ 明朝" w:hAnsi="ＭＳ 明朝" w:hint="eastAsia"/>
                <w:sz w:val="22"/>
                <w:szCs w:val="22"/>
              </w:rPr>
              <w:t>□学園役員・職員</w:t>
            </w:r>
            <w:r w:rsidR="005261A7">
              <w:rPr>
                <w:rFonts w:ascii="ＭＳ 明朝" w:hAnsi="ＭＳ 明朝" w:hint="eastAsia"/>
                <w:sz w:val="22"/>
                <w:szCs w:val="22"/>
              </w:rPr>
              <w:t xml:space="preserve">　　□学園</w:t>
            </w:r>
            <w:r w:rsidRPr="00A741DE">
              <w:rPr>
                <w:rFonts w:ascii="ＭＳ 明朝" w:hAnsi="ＭＳ 明朝" w:hint="eastAsia"/>
                <w:sz w:val="22"/>
                <w:szCs w:val="22"/>
              </w:rPr>
              <w:t xml:space="preserve">退職者　</w:t>
            </w:r>
            <w:r w:rsidR="005261A7">
              <w:rPr>
                <w:rFonts w:ascii="ＭＳ 明朝" w:hAnsi="ＭＳ 明朝" w:hint="eastAsia"/>
                <w:sz w:val="22"/>
                <w:szCs w:val="22"/>
              </w:rPr>
              <w:t xml:space="preserve">　</w:t>
            </w:r>
            <w:r w:rsidRPr="00A741DE">
              <w:rPr>
                <w:rFonts w:ascii="ＭＳ 明朝" w:hAnsi="ＭＳ 明朝" w:hint="eastAsia"/>
                <w:sz w:val="22"/>
                <w:szCs w:val="22"/>
              </w:rPr>
              <w:t xml:space="preserve">□その他（　　　　</w:t>
            </w:r>
            <w:r w:rsidR="005261A7">
              <w:rPr>
                <w:rFonts w:ascii="ＭＳ 明朝" w:hAnsi="ＭＳ 明朝" w:hint="eastAsia"/>
                <w:sz w:val="22"/>
                <w:szCs w:val="22"/>
              </w:rPr>
              <w:t xml:space="preserve">　　</w:t>
            </w:r>
            <w:r w:rsidRPr="00A741DE">
              <w:rPr>
                <w:rFonts w:ascii="ＭＳ 明朝" w:hAnsi="ＭＳ 明朝" w:hint="eastAsia"/>
                <w:sz w:val="22"/>
                <w:szCs w:val="22"/>
              </w:rPr>
              <w:t xml:space="preserve">　　　　）</w:t>
            </w:r>
          </w:p>
        </w:tc>
      </w:tr>
      <w:tr w:rsidR="00E704C1" w:rsidRPr="00E704C1" w14:paraId="31F32238" w14:textId="77777777" w:rsidTr="007E6408">
        <w:trPr>
          <w:trHeight w:val="1072"/>
        </w:trPr>
        <w:tc>
          <w:tcPr>
            <w:tcW w:w="1838" w:type="dxa"/>
            <w:tcBorders>
              <w:top w:val="single" w:sz="24" w:space="0" w:color="auto"/>
              <w:left w:val="single" w:sz="24" w:space="0" w:color="auto"/>
              <w:bottom w:val="single" w:sz="24" w:space="0" w:color="auto"/>
            </w:tcBorders>
            <w:shd w:val="clear" w:color="auto" w:fill="auto"/>
            <w:vAlign w:val="center"/>
          </w:tcPr>
          <w:p w14:paraId="4841BDEF" w14:textId="411334B0" w:rsidR="00EF6D93" w:rsidRPr="00E704C1" w:rsidRDefault="00EF6D93" w:rsidP="00A12BB1">
            <w:pPr>
              <w:jc w:val="center"/>
              <w:rPr>
                <w:rFonts w:ascii="ＭＳ 明朝" w:hAnsi="ＭＳ 明朝"/>
                <w:sz w:val="22"/>
                <w:szCs w:val="22"/>
              </w:rPr>
            </w:pPr>
            <w:r w:rsidRPr="00E704C1">
              <w:rPr>
                <w:rFonts w:ascii="ＭＳ 明朝" w:hAnsi="ＭＳ 明朝" w:hint="eastAsia"/>
                <w:sz w:val="22"/>
                <w:szCs w:val="22"/>
              </w:rPr>
              <w:t>寄付金取扱規程</w:t>
            </w:r>
          </w:p>
          <w:p w14:paraId="1D2060C7" w14:textId="77777777" w:rsidR="00EF6D93" w:rsidRPr="00E704C1" w:rsidRDefault="00EF6D93" w:rsidP="00A12BB1">
            <w:pPr>
              <w:jc w:val="center"/>
              <w:rPr>
                <w:rFonts w:ascii="ＭＳ 明朝" w:hAnsi="ＭＳ 明朝"/>
                <w:sz w:val="22"/>
                <w:szCs w:val="22"/>
              </w:rPr>
            </w:pPr>
            <w:r w:rsidRPr="00E704C1">
              <w:rPr>
                <w:rFonts w:ascii="ＭＳ 明朝" w:hAnsi="ＭＳ 明朝" w:hint="eastAsia"/>
                <w:sz w:val="22"/>
                <w:szCs w:val="22"/>
              </w:rPr>
              <w:t>に関する確認</w:t>
            </w:r>
          </w:p>
        </w:tc>
        <w:tc>
          <w:tcPr>
            <w:tcW w:w="8326" w:type="dxa"/>
            <w:tcBorders>
              <w:top w:val="single" w:sz="24" w:space="0" w:color="auto"/>
              <w:bottom w:val="single" w:sz="24" w:space="0" w:color="auto"/>
              <w:right w:val="single" w:sz="24" w:space="0" w:color="auto"/>
            </w:tcBorders>
            <w:shd w:val="clear" w:color="auto" w:fill="auto"/>
            <w:vAlign w:val="center"/>
          </w:tcPr>
          <w:p w14:paraId="7E2D7BCB" w14:textId="1D29D849" w:rsidR="00CD50C3" w:rsidRPr="00E704C1" w:rsidRDefault="00EF6D93" w:rsidP="00E704C1">
            <w:pPr>
              <w:widowControl/>
              <w:spacing w:line="300" w:lineRule="auto"/>
              <w:ind w:firstLineChars="100" w:firstLine="220"/>
              <w:jc w:val="left"/>
              <w:rPr>
                <w:rFonts w:ascii="ＭＳ 明朝" w:hAnsi="ＭＳ 明朝"/>
                <w:sz w:val="22"/>
                <w:szCs w:val="22"/>
              </w:rPr>
            </w:pPr>
            <w:r w:rsidRPr="00E704C1">
              <w:rPr>
                <w:rFonts w:ascii="ＭＳ 明朝" w:hAnsi="ＭＳ 明朝" w:hint="eastAsia"/>
                <w:sz w:val="22"/>
                <w:szCs w:val="22"/>
              </w:rPr>
              <w:t>□</w:t>
            </w:r>
            <w:r w:rsidR="00895B8D" w:rsidRPr="00E704C1">
              <w:rPr>
                <w:rFonts w:ascii="ＭＳ 明朝" w:hAnsi="ＭＳ 明朝" w:hint="eastAsia"/>
                <w:sz w:val="22"/>
                <w:szCs w:val="22"/>
              </w:rPr>
              <w:t>学校法人桐丘学園「寄付金取扱</w:t>
            </w:r>
            <w:r w:rsidR="00E704C1" w:rsidRPr="00E704C1">
              <w:rPr>
                <w:rFonts w:ascii="ＭＳ 明朝" w:hAnsi="ＭＳ 明朝" w:hint="eastAsia"/>
                <w:sz w:val="22"/>
                <w:szCs w:val="22"/>
              </w:rPr>
              <w:t>規程</w:t>
            </w:r>
            <w:r w:rsidR="00895B8D" w:rsidRPr="00E704C1">
              <w:rPr>
                <w:rFonts w:ascii="ＭＳ 明朝" w:hAnsi="ＭＳ 明朝" w:hint="eastAsia"/>
                <w:sz w:val="22"/>
                <w:szCs w:val="22"/>
              </w:rPr>
              <w:t>」</w:t>
            </w:r>
            <w:r w:rsidR="00D04F28">
              <w:rPr>
                <w:rFonts w:ascii="ＭＳ 明朝" w:hAnsi="ＭＳ 明朝" w:hint="eastAsia"/>
                <w:sz w:val="22"/>
                <w:szCs w:val="22"/>
              </w:rPr>
              <w:t>（裏面）の内容を確認しました</w:t>
            </w:r>
            <w:r w:rsidR="001F5447" w:rsidRPr="00E704C1">
              <w:rPr>
                <w:rFonts w:ascii="ＭＳ 明朝" w:hAnsi="ＭＳ 明朝" w:hint="eastAsia"/>
                <w:sz w:val="22"/>
                <w:szCs w:val="22"/>
              </w:rPr>
              <w:t>。</w:t>
            </w:r>
          </w:p>
        </w:tc>
      </w:tr>
    </w:tbl>
    <w:p w14:paraId="57748167" w14:textId="3CA615A2" w:rsidR="0011306F" w:rsidRDefault="0011306F" w:rsidP="0011306F">
      <w:pPr>
        <w:numPr>
          <w:ilvl w:val="0"/>
          <w:numId w:val="1"/>
        </w:numPr>
        <w:rPr>
          <w:rFonts w:ascii="ＭＳ 明朝" w:hAnsi="ＭＳ 明朝"/>
        </w:rPr>
      </w:pPr>
      <w:r w:rsidRPr="00420711">
        <w:rPr>
          <w:rFonts w:ascii="ＭＳ 明朝" w:hAnsi="ＭＳ 明朝" w:hint="eastAsia"/>
        </w:rPr>
        <w:t>各項目の□に</w:t>
      </w:r>
      <w:r>
        <w:rPr>
          <w:rFonts w:ascii="ＭＳ 明朝" w:hAnsi="ＭＳ 明朝" w:hint="eastAsia"/>
        </w:rPr>
        <w:t>は、レ点</w:t>
      </w:r>
      <w:r w:rsidRPr="00420711">
        <w:rPr>
          <w:rFonts w:ascii="ＭＳ 明朝" w:hAnsi="ＭＳ 明朝" w:hint="eastAsia"/>
        </w:rPr>
        <w:t>をお願いいたします。（複数選択可）</w:t>
      </w:r>
    </w:p>
    <w:p w14:paraId="4A98B793" w14:textId="02EBEF43" w:rsidR="007E6408" w:rsidRPr="00420711" w:rsidRDefault="007E6408" w:rsidP="0011306F">
      <w:pPr>
        <w:numPr>
          <w:ilvl w:val="0"/>
          <w:numId w:val="1"/>
        </w:numPr>
        <w:rPr>
          <w:rFonts w:ascii="ＭＳ 明朝" w:hAnsi="ＭＳ 明朝"/>
        </w:rPr>
      </w:pPr>
      <w:r>
        <w:rPr>
          <w:rFonts w:ascii="ＭＳ 明朝" w:hAnsi="ＭＳ 明朝" w:hint="eastAsia"/>
        </w:rPr>
        <w:t>ご記入いただきました個人情報は、寄付金募集に係る業務以外の目的には使用いたしません。</w:t>
      </w:r>
    </w:p>
    <w:p w14:paraId="2B953C10" w14:textId="1326AD24" w:rsidR="00A77FE1" w:rsidRDefault="00A77FE1"/>
    <w:p w14:paraId="4DCD0BC7" w14:textId="4E49B8FE" w:rsidR="00E704C1" w:rsidRDefault="00E704C1"/>
    <w:p w14:paraId="7D4AD118" w14:textId="3A448A58" w:rsidR="00E704C1" w:rsidRDefault="00E704C1"/>
    <w:p w14:paraId="61F087D0" w14:textId="77777777" w:rsidR="00E704C1" w:rsidRDefault="00E704C1" w:rsidP="00E704C1">
      <w:pPr>
        <w:jc w:val="center"/>
      </w:pPr>
    </w:p>
    <w:p w14:paraId="35968E81" w14:textId="77777777" w:rsidR="00E704C1" w:rsidRDefault="00E704C1" w:rsidP="00E704C1">
      <w:pPr>
        <w:jc w:val="center"/>
      </w:pPr>
    </w:p>
    <w:p w14:paraId="67CC49AA" w14:textId="77777777" w:rsidR="00E704C1" w:rsidRDefault="00E704C1" w:rsidP="00E704C1">
      <w:pPr>
        <w:jc w:val="center"/>
      </w:pPr>
    </w:p>
    <w:p w14:paraId="5ADA0349" w14:textId="38B060A2" w:rsidR="00A051D9" w:rsidRPr="00356E89" w:rsidRDefault="00A051D9" w:rsidP="00A051D9">
      <w:pPr>
        <w:jc w:val="center"/>
      </w:pPr>
      <w:r w:rsidRPr="00094241">
        <w:rPr>
          <w:rFonts w:hint="eastAsia"/>
        </w:rPr>
        <w:t>学校</w:t>
      </w:r>
      <w:r w:rsidRPr="00356E89">
        <w:rPr>
          <w:rFonts w:hint="eastAsia"/>
        </w:rPr>
        <w:t>法人</w:t>
      </w:r>
      <w:r w:rsidRPr="00356E89">
        <w:t xml:space="preserve"> </w:t>
      </w:r>
      <w:r w:rsidRPr="00356E89">
        <w:rPr>
          <w:rFonts w:hint="eastAsia"/>
        </w:rPr>
        <w:t>桐丘学園</w:t>
      </w:r>
      <w:r w:rsidRPr="00356E89">
        <w:t xml:space="preserve"> </w:t>
      </w:r>
      <w:r w:rsidRPr="00356E89">
        <w:t>『寄付金取扱規程』</w:t>
      </w:r>
    </w:p>
    <w:p w14:paraId="78BCFE21" w14:textId="77777777" w:rsidR="00A051D9" w:rsidRPr="00356E89" w:rsidRDefault="00A051D9" w:rsidP="00A051D9">
      <w:pPr>
        <w:jc w:val="center"/>
      </w:pPr>
    </w:p>
    <w:p w14:paraId="056E2670" w14:textId="77777777" w:rsidR="00A051D9" w:rsidRPr="00356E89" w:rsidRDefault="00A051D9" w:rsidP="00A051D9">
      <w:r w:rsidRPr="00356E89">
        <w:rPr>
          <w:rFonts w:hint="eastAsia"/>
        </w:rPr>
        <w:t>（目的）</w:t>
      </w:r>
    </w:p>
    <w:p w14:paraId="6DC54045" w14:textId="77777777" w:rsidR="00A051D9" w:rsidRPr="00356E89" w:rsidRDefault="00A051D9" w:rsidP="00A051D9">
      <w:r w:rsidRPr="00356E89">
        <w:rPr>
          <w:rFonts w:hint="eastAsia"/>
        </w:rPr>
        <w:t>第１条</w:t>
      </w:r>
      <w:r w:rsidRPr="00356E89">
        <w:t xml:space="preserve"> </w:t>
      </w:r>
      <w:r w:rsidRPr="00356E89">
        <w:t>本規程は、学校法人</w:t>
      </w:r>
      <w:r w:rsidRPr="00356E89">
        <w:rPr>
          <w:rFonts w:hint="eastAsia"/>
        </w:rPr>
        <w:t>桐丘学園</w:t>
      </w:r>
      <w:r w:rsidRPr="00356E89">
        <w:t>（以下、「</w:t>
      </w:r>
      <w:r>
        <w:t>学園</w:t>
      </w:r>
      <w:r w:rsidRPr="00356E89">
        <w:t>」という）における寄付金の取扱いにつ</w:t>
      </w:r>
    </w:p>
    <w:p w14:paraId="433F9000" w14:textId="77777777" w:rsidR="00A051D9" w:rsidRPr="00356E89" w:rsidRDefault="00A051D9" w:rsidP="00A051D9">
      <w:pPr>
        <w:ind w:firstLineChars="350" w:firstLine="735"/>
      </w:pPr>
      <w:r w:rsidRPr="00356E89">
        <w:rPr>
          <w:rFonts w:hint="eastAsia"/>
        </w:rPr>
        <w:t>いて必要な事項を定めることを目的とする。</w:t>
      </w:r>
    </w:p>
    <w:p w14:paraId="7884306E" w14:textId="77777777" w:rsidR="00A051D9" w:rsidRPr="00356E89" w:rsidRDefault="00A051D9" w:rsidP="00A051D9"/>
    <w:p w14:paraId="0242E367" w14:textId="77777777" w:rsidR="00A051D9" w:rsidRPr="00356E89" w:rsidRDefault="00A051D9" w:rsidP="00A051D9">
      <w:r w:rsidRPr="00356E89">
        <w:rPr>
          <w:rFonts w:hint="eastAsia"/>
        </w:rPr>
        <w:t>（受入れ）</w:t>
      </w:r>
    </w:p>
    <w:p w14:paraId="5B1A8836" w14:textId="77777777" w:rsidR="00A051D9" w:rsidRPr="00356E89" w:rsidRDefault="00A051D9" w:rsidP="00A051D9">
      <w:pPr>
        <w:ind w:left="735" w:hangingChars="350" w:hanging="735"/>
      </w:pPr>
      <w:r w:rsidRPr="00356E89">
        <w:rPr>
          <w:rFonts w:hint="eastAsia"/>
        </w:rPr>
        <w:t>第２条</w:t>
      </w:r>
      <w:r w:rsidRPr="00356E89">
        <w:t xml:space="preserve"> </w:t>
      </w:r>
      <w:r w:rsidRPr="00356E89">
        <w:t>寄付金は、</w:t>
      </w:r>
      <w:r>
        <w:t>学園</w:t>
      </w:r>
      <w:r w:rsidRPr="00356E89">
        <w:t>の教育研究その他事業に支障がないと認められるものについて受入れる</w:t>
      </w:r>
      <w:r w:rsidRPr="00356E89">
        <w:rPr>
          <w:rFonts w:hint="eastAsia"/>
        </w:rPr>
        <w:t>ことができる。</w:t>
      </w:r>
    </w:p>
    <w:p w14:paraId="23E85663" w14:textId="77777777" w:rsidR="00A051D9" w:rsidRPr="00356E89" w:rsidRDefault="00A051D9" w:rsidP="00A051D9">
      <w:pPr>
        <w:ind w:leftChars="50" w:left="735" w:hangingChars="300" w:hanging="630"/>
      </w:pPr>
      <w:r w:rsidRPr="00356E89">
        <w:rPr>
          <w:rFonts w:hint="eastAsia"/>
        </w:rPr>
        <w:t>２</w:t>
      </w:r>
      <w:r w:rsidRPr="00356E89">
        <w:t xml:space="preserve"> </w:t>
      </w:r>
      <w:r w:rsidRPr="00356E89">
        <w:t>次の各号に</w:t>
      </w:r>
      <w:r w:rsidRPr="00356E89">
        <w:rPr>
          <w:rFonts w:hint="eastAsia"/>
        </w:rPr>
        <w:t>該当するとき</w:t>
      </w:r>
      <w:r w:rsidRPr="00356E89">
        <w:t>寄付金は受入れることができないものとする</w:t>
      </w:r>
      <w:r w:rsidRPr="00356E89">
        <w:rPr>
          <w:rFonts w:hint="eastAsia"/>
        </w:rPr>
        <w:t>。</w:t>
      </w:r>
    </w:p>
    <w:p w14:paraId="2346EB7C" w14:textId="77777777" w:rsidR="00A051D9" w:rsidRPr="00356E89" w:rsidRDefault="00A051D9" w:rsidP="00A051D9">
      <w:pPr>
        <w:ind w:firstLineChars="100" w:firstLine="210"/>
      </w:pPr>
      <w:r w:rsidRPr="00356E89">
        <w:rPr>
          <w:rFonts w:hint="eastAsia"/>
        </w:rPr>
        <w:t>（</w:t>
      </w:r>
      <w:r w:rsidRPr="00356E89">
        <w:t>1</w:t>
      </w:r>
      <w:r w:rsidRPr="00356E89">
        <w:t>）</w:t>
      </w:r>
      <w:r w:rsidRPr="00356E89">
        <w:t xml:space="preserve"> </w:t>
      </w:r>
      <w:r w:rsidRPr="00356E89">
        <w:rPr>
          <w:rFonts w:hint="eastAsia"/>
        </w:rPr>
        <w:t>寄付金の受入れにおいて、次の条件が付されているとき</w:t>
      </w:r>
      <w:r>
        <w:rPr>
          <w:rFonts w:hint="eastAsia"/>
        </w:rPr>
        <w:t>。</w:t>
      </w:r>
    </w:p>
    <w:p w14:paraId="72C4AD84" w14:textId="77777777" w:rsidR="00A051D9" w:rsidRPr="00356E89" w:rsidRDefault="00A051D9" w:rsidP="00A051D9">
      <w:pPr>
        <w:ind w:firstLineChars="300" w:firstLine="630"/>
      </w:pPr>
      <w:r w:rsidRPr="00356E89">
        <w:rPr>
          <w:rFonts w:hint="eastAsia"/>
        </w:rPr>
        <w:t xml:space="preserve">ア　</w:t>
      </w:r>
      <w:r w:rsidRPr="00356E89">
        <w:t>寄付者に対して寄付の対価として何らかの利益又は便宜を供与すること。</w:t>
      </w:r>
    </w:p>
    <w:p w14:paraId="7E418701" w14:textId="77777777" w:rsidR="00A051D9" w:rsidRPr="00356E89" w:rsidRDefault="00A051D9" w:rsidP="00A051D9">
      <w:pPr>
        <w:ind w:leftChars="300" w:left="840" w:hangingChars="100" w:hanging="210"/>
      </w:pPr>
      <w:r w:rsidRPr="00356E89">
        <w:rPr>
          <w:rFonts w:hint="eastAsia"/>
        </w:rPr>
        <w:t xml:space="preserve">イ　</w:t>
      </w:r>
      <w:r w:rsidRPr="00356E89">
        <w:t>研究の成果として得られた特許権等の知的財産権及びこれらに準ずる権利を寄付者に譲渡</w:t>
      </w:r>
      <w:r w:rsidRPr="00356E89">
        <w:rPr>
          <w:rFonts w:hint="eastAsia"/>
        </w:rPr>
        <w:t>すること。</w:t>
      </w:r>
    </w:p>
    <w:p w14:paraId="32E51A7D" w14:textId="77777777" w:rsidR="00A051D9" w:rsidRPr="00356E89" w:rsidRDefault="00A051D9" w:rsidP="00A051D9">
      <w:pPr>
        <w:ind w:firstLineChars="300" w:firstLine="630"/>
      </w:pPr>
      <w:r w:rsidRPr="00356E89">
        <w:rPr>
          <w:rFonts w:hint="eastAsia"/>
        </w:rPr>
        <w:t xml:space="preserve">ウ　</w:t>
      </w:r>
      <w:r w:rsidRPr="00356E89">
        <w:t>寄付により取得した財産を無償で寄付者に譲与すること。</w:t>
      </w:r>
    </w:p>
    <w:p w14:paraId="1A360142" w14:textId="77777777" w:rsidR="00A051D9" w:rsidRPr="00356E89" w:rsidRDefault="00A051D9" w:rsidP="00A051D9">
      <w:pPr>
        <w:ind w:firstLineChars="300" w:firstLine="630"/>
      </w:pPr>
      <w:r w:rsidRPr="00356E89">
        <w:rPr>
          <w:rFonts w:hint="eastAsia"/>
        </w:rPr>
        <w:t xml:space="preserve">エ　</w:t>
      </w:r>
      <w:r w:rsidRPr="00356E89">
        <w:t>寄付金の使途に関して、寄付者が会計監査を行うこと。</w:t>
      </w:r>
    </w:p>
    <w:p w14:paraId="24DAFE45" w14:textId="77777777" w:rsidR="00A051D9" w:rsidRPr="00356E89" w:rsidRDefault="00A051D9" w:rsidP="00A051D9">
      <w:pPr>
        <w:ind w:firstLineChars="300" w:firstLine="630"/>
      </w:pPr>
      <w:r w:rsidRPr="00356E89">
        <w:rPr>
          <w:rFonts w:hint="eastAsia"/>
        </w:rPr>
        <w:t xml:space="preserve">オ　</w:t>
      </w:r>
      <w:r w:rsidRPr="00356E89">
        <w:t>寄付を受入れることにより</w:t>
      </w:r>
      <w:r>
        <w:t>学園</w:t>
      </w:r>
      <w:r w:rsidRPr="00356E89">
        <w:t>に著しく財政負担が伴うこと。</w:t>
      </w:r>
    </w:p>
    <w:p w14:paraId="005966E0" w14:textId="77777777" w:rsidR="00A051D9" w:rsidRPr="00356E89" w:rsidRDefault="00A051D9" w:rsidP="00A051D9">
      <w:pPr>
        <w:ind w:leftChars="300" w:left="840" w:hangingChars="100" w:hanging="210"/>
      </w:pPr>
      <w:r w:rsidRPr="00356E89">
        <w:rPr>
          <w:rFonts w:hint="eastAsia"/>
        </w:rPr>
        <w:t xml:space="preserve">カ　</w:t>
      </w:r>
      <w:r w:rsidRPr="00356E89">
        <w:t>寄付申込み後、寄付者がその意思により寄付金の全部又は一部を取り消すことができるこ</w:t>
      </w:r>
      <w:r w:rsidRPr="00356E89">
        <w:rPr>
          <w:rFonts w:hint="eastAsia"/>
        </w:rPr>
        <w:t>と。</w:t>
      </w:r>
    </w:p>
    <w:p w14:paraId="00CC4FA2" w14:textId="77777777" w:rsidR="00A051D9" w:rsidRPr="00356E89" w:rsidRDefault="00A051D9" w:rsidP="00A051D9">
      <w:pPr>
        <w:ind w:firstLineChars="100" w:firstLine="210"/>
      </w:pPr>
      <w:r w:rsidRPr="00356E89">
        <w:rPr>
          <w:rFonts w:hint="eastAsia"/>
        </w:rPr>
        <w:t>（</w:t>
      </w:r>
      <w:r w:rsidRPr="00356E89">
        <w:rPr>
          <w:rFonts w:hint="eastAsia"/>
        </w:rPr>
        <w:t>2</w:t>
      </w:r>
      <w:r w:rsidRPr="00356E89">
        <w:t>）</w:t>
      </w:r>
      <w:r w:rsidRPr="00356E89">
        <w:t xml:space="preserve"> </w:t>
      </w:r>
      <w:r w:rsidRPr="00356E89">
        <w:rPr>
          <w:rFonts w:hint="eastAsia"/>
        </w:rPr>
        <w:t>次の各号</w:t>
      </w:r>
      <w:r>
        <w:t>学園</w:t>
      </w:r>
      <w:r w:rsidRPr="00356E89">
        <w:t>から取引停止の措置を受けている期間中の寄付者からのもの。</w:t>
      </w:r>
    </w:p>
    <w:p w14:paraId="3917AC6E" w14:textId="77777777" w:rsidR="00A051D9" w:rsidRPr="00356E89" w:rsidRDefault="00A051D9" w:rsidP="00A051D9">
      <w:pPr>
        <w:ind w:firstLineChars="100" w:firstLine="210"/>
      </w:pPr>
      <w:r w:rsidRPr="00356E89">
        <w:rPr>
          <w:rFonts w:hint="eastAsia"/>
        </w:rPr>
        <w:t>（</w:t>
      </w:r>
      <w:r w:rsidRPr="00356E89">
        <w:rPr>
          <w:rFonts w:hint="eastAsia"/>
        </w:rPr>
        <w:t>3</w:t>
      </w:r>
      <w:r w:rsidRPr="00356E89">
        <w:t>）</w:t>
      </w:r>
      <w:r w:rsidRPr="00356E89">
        <w:t xml:space="preserve"> </w:t>
      </w:r>
      <w:r w:rsidRPr="00356E89">
        <w:t>反社会的勢力からの寄付など</w:t>
      </w:r>
      <w:r>
        <w:t>学園</w:t>
      </w:r>
      <w:r w:rsidRPr="00356E89">
        <w:t>が不適当と判断するもの。</w:t>
      </w:r>
    </w:p>
    <w:p w14:paraId="5C3ED11D" w14:textId="77777777" w:rsidR="00A051D9" w:rsidRPr="00356E89" w:rsidRDefault="00A051D9" w:rsidP="00A051D9">
      <w:pPr>
        <w:ind w:firstLineChars="100" w:firstLine="210"/>
      </w:pPr>
      <w:r w:rsidRPr="00356E89">
        <w:rPr>
          <w:rFonts w:hint="eastAsia"/>
        </w:rPr>
        <w:t>（</w:t>
      </w:r>
      <w:r w:rsidRPr="00356E89">
        <w:rPr>
          <w:rFonts w:hint="eastAsia"/>
        </w:rPr>
        <w:t>4</w:t>
      </w:r>
      <w:r w:rsidRPr="00356E89">
        <w:t>）</w:t>
      </w:r>
      <w:r w:rsidRPr="00356E89">
        <w:rPr>
          <w:rFonts w:hint="eastAsia"/>
        </w:rPr>
        <w:t xml:space="preserve"> </w:t>
      </w:r>
      <w:r w:rsidRPr="00356E89">
        <w:t>その他、</w:t>
      </w:r>
      <w:r>
        <w:t>学園</w:t>
      </w:r>
      <w:r w:rsidRPr="00356E89">
        <w:t>運営上支障があると理事長が認めるもの。</w:t>
      </w:r>
    </w:p>
    <w:p w14:paraId="70E919D4" w14:textId="77777777" w:rsidR="00A051D9" w:rsidRPr="00356E89" w:rsidRDefault="00A051D9" w:rsidP="00A051D9"/>
    <w:p w14:paraId="3990C11E" w14:textId="77777777" w:rsidR="00A051D9" w:rsidRPr="00356E89" w:rsidRDefault="00A051D9" w:rsidP="00A051D9">
      <w:r w:rsidRPr="00356E89">
        <w:rPr>
          <w:rFonts w:hint="eastAsia"/>
        </w:rPr>
        <w:t>（寄付金の申込み）</w:t>
      </w:r>
    </w:p>
    <w:p w14:paraId="014D7358" w14:textId="77777777" w:rsidR="00A051D9" w:rsidRPr="00356E89" w:rsidRDefault="00A051D9" w:rsidP="00A051D9">
      <w:pPr>
        <w:ind w:left="735" w:hangingChars="350" w:hanging="735"/>
      </w:pPr>
      <w:r w:rsidRPr="00356E89">
        <w:rPr>
          <w:rFonts w:hint="eastAsia"/>
        </w:rPr>
        <w:t>第３条</w:t>
      </w:r>
      <w:r w:rsidRPr="00356E89">
        <w:t xml:space="preserve"> </w:t>
      </w:r>
      <w:r w:rsidRPr="00356E89">
        <w:t>寄付金の申込みに際しては、</w:t>
      </w:r>
      <w:r w:rsidRPr="00356E89">
        <w:rPr>
          <w:rFonts w:hint="eastAsia"/>
        </w:rPr>
        <w:t>寄付者より所定の寄付金申込書（インターネットからの寄付では画面上の所定の項目に入力）の提出を受けるものとする。</w:t>
      </w:r>
    </w:p>
    <w:p w14:paraId="134EA979" w14:textId="77777777" w:rsidR="00A051D9" w:rsidRPr="00356E89" w:rsidRDefault="00A051D9" w:rsidP="00A051D9"/>
    <w:p w14:paraId="4BC84AC5" w14:textId="77777777" w:rsidR="00A051D9" w:rsidRPr="00356E89" w:rsidRDefault="00A051D9" w:rsidP="00A051D9">
      <w:r w:rsidRPr="00356E89">
        <w:rPr>
          <w:rFonts w:hint="eastAsia"/>
        </w:rPr>
        <w:t>（受入れの決定）</w:t>
      </w:r>
    </w:p>
    <w:p w14:paraId="5DE9354E" w14:textId="77777777" w:rsidR="00A051D9" w:rsidRPr="00356E89" w:rsidRDefault="00A051D9" w:rsidP="00A051D9">
      <w:pPr>
        <w:ind w:left="735" w:hangingChars="350" w:hanging="735"/>
      </w:pPr>
      <w:r w:rsidRPr="00356E89">
        <w:rPr>
          <w:rFonts w:hint="eastAsia"/>
        </w:rPr>
        <w:t>第４条</w:t>
      </w:r>
      <w:r w:rsidRPr="00356E89">
        <w:t xml:space="preserve"> </w:t>
      </w:r>
      <w:r w:rsidRPr="00356E89">
        <w:rPr>
          <w:rFonts w:hint="eastAsia"/>
        </w:rPr>
        <w:t>理事長は、内規に定める手順により第３条に記載の寄付金申込書を受理し、その受入れについて適当と認めたときは、これを受入れるものとする。</w:t>
      </w:r>
    </w:p>
    <w:p w14:paraId="56AEC94D" w14:textId="77777777" w:rsidR="00A051D9" w:rsidRPr="00356E89" w:rsidRDefault="00A051D9" w:rsidP="00A051D9">
      <w:pPr>
        <w:ind w:leftChars="150" w:left="525" w:hangingChars="100" w:hanging="210"/>
      </w:pPr>
      <w:r w:rsidRPr="00356E89">
        <w:t xml:space="preserve">2 </w:t>
      </w:r>
      <w:r w:rsidRPr="00356E89">
        <w:rPr>
          <w:rFonts w:hint="eastAsia"/>
        </w:rPr>
        <w:t xml:space="preserve">　</w:t>
      </w:r>
      <w:r w:rsidRPr="00356E89">
        <w:t>寄付金の受入れ決定後でも、</w:t>
      </w:r>
      <w:r w:rsidRPr="00356E89">
        <w:rPr>
          <w:rFonts w:hint="eastAsia"/>
        </w:rPr>
        <w:t>第</w:t>
      </w:r>
      <w:r w:rsidRPr="00356E89">
        <w:t>2</w:t>
      </w:r>
      <w:r w:rsidRPr="00356E89">
        <w:t>条第</w:t>
      </w:r>
      <w:r w:rsidRPr="00356E89">
        <w:t>2</w:t>
      </w:r>
      <w:r w:rsidRPr="00356E89">
        <w:t>項各号に該当する等、受入れによって</w:t>
      </w:r>
      <w:r>
        <w:t>学園</w:t>
      </w:r>
      <w:r w:rsidRPr="00356E89">
        <w:t>に何らかの支障があると認められる場合に</w:t>
      </w:r>
      <w:r w:rsidRPr="00356E89">
        <w:rPr>
          <w:rFonts w:hint="eastAsia"/>
        </w:rPr>
        <w:t>は、理事長は、寄付金の受入れを取消又は撤回することができる。</w:t>
      </w:r>
    </w:p>
    <w:p w14:paraId="0A6D7242" w14:textId="77777777" w:rsidR="00A051D9" w:rsidRPr="00356E89" w:rsidRDefault="00A051D9" w:rsidP="00A051D9"/>
    <w:p w14:paraId="23C4F4F1" w14:textId="77777777" w:rsidR="00A051D9" w:rsidRPr="00356E89" w:rsidRDefault="00A051D9" w:rsidP="00A051D9">
      <w:r w:rsidRPr="00356E89">
        <w:rPr>
          <w:rFonts w:hint="eastAsia"/>
        </w:rPr>
        <w:t>（使途の特定）</w:t>
      </w:r>
    </w:p>
    <w:p w14:paraId="47324136" w14:textId="61780329" w:rsidR="00A051D9" w:rsidRPr="00AE2CF4" w:rsidRDefault="00A051D9" w:rsidP="00121116">
      <w:pPr>
        <w:ind w:left="735" w:hangingChars="350" w:hanging="735"/>
      </w:pPr>
      <w:r w:rsidRPr="00AE2CF4">
        <w:rPr>
          <w:rFonts w:hint="eastAsia"/>
        </w:rPr>
        <w:t xml:space="preserve">第５条　</w:t>
      </w:r>
      <w:r w:rsidRPr="00356E89">
        <w:t>寄付者は寄付金の使途を特定することができる。寄付者が使途を特定しない場合</w:t>
      </w:r>
      <w:r w:rsidRPr="00356E89">
        <w:rPr>
          <w:rFonts w:hint="eastAsia"/>
        </w:rPr>
        <w:t>は学園が使途を特定するものとする。</w:t>
      </w:r>
    </w:p>
    <w:p w14:paraId="6DFC9100" w14:textId="77777777" w:rsidR="00A051D9" w:rsidRPr="00356E89" w:rsidRDefault="00A051D9" w:rsidP="00A051D9"/>
    <w:p w14:paraId="0D53ABC8" w14:textId="77777777" w:rsidR="00A051D9" w:rsidRPr="00356E89" w:rsidRDefault="00A051D9" w:rsidP="00A051D9">
      <w:r w:rsidRPr="00AE2CF4">
        <w:rPr>
          <w:rFonts w:hint="eastAsia"/>
        </w:rPr>
        <w:t>（一般管理費）</w:t>
      </w:r>
    </w:p>
    <w:p w14:paraId="5DF1D805" w14:textId="77777777" w:rsidR="00A051D9" w:rsidRPr="00AE2CF4" w:rsidRDefault="00A051D9" w:rsidP="00A051D9">
      <w:r w:rsidRPr="00356E89">
        <w:rPr>
          <w:rFonts w:hint="eastAsia"/>
        </w:rPr>
        <w:t>第６条</w:t>
      </w:r>
      <w:r w:rsidRPr="00356E89">
        <w:t xml:space="preserve"> </w:t>
      </w:r>
      <w:r w:rsidRPr="00AE2CF4">
        <w:rPr>
          <w:rFonts w:hint="eastAsia"/>
        </w:rPr>
        <w:t>特定の目的を指定した寄付金については、原則として</w:t>
      </w:r>
      <w:r w:rsidRPr="00AE2CF4">
        <w:t>20</w:t>
      </w:r>
      <w:r w:rsidRPr="00AE2CF4">
        <w:t>％を</w:t>
      </w:r>
      <w:r w:rsidRPr="00AE2CF4">
        <w:rPr>
          <w:rFonts w:hint="eastAsia"/>
        </w:rPr>
        <w:t>学園内一般管理費に充当するものとする。学園内一般管理費の使用配分と目的については別途内規等に定める。</w:t>
      </w:r>
    </w:p>
    <w:p w14:paraId="21F912C8" w14:textId="77777777" w:rsidR="00A051D9" w:rsidRPr="00356E89" w:rsidRDefault="00A051D9" w:rsidP="00A051D9">
      <w:pPr>
        <w:ind w:left="735" w:hangingChars="350" w:hanging="735"/>
      </w:pPr>
    </w:p>
    <w:p w14:paraId="6B5249C3" w14:textId="77777777" w:rsidR="00A051D9" w:rsidRPr="00356E89" w:rsidRDefault="00A051D9" w:rsidP="00A051D9">
      <w:r w:rsidRPr="00356E89">
        <w:rPr>
          <w:rFonts w:hint="eastAsia"/>
        </w:rPr>
        <w:t>（管理）</w:t>
      </w:r>
    </w:p>
    <w:p w14:paraId="4EE4A624" w14:textId="77777777" w:rsidR="00A051D9" w:rsidRPr="00356E89" w:rsidRDefault="00A051D9" w:rsidP="00A051D9">
      <w:pPr>
        <w:ind w:left="735" w:hangingChars="350" w:hanging="735"/>
      </w:pPr>
      <w:r w:rsidRPr="00356E89">
        <w:rPr>
          <w:rFonts w:hint="eastAsia"/>
        </w:rPr>
        <w:t>第７条</w:t>
      </w:r>
      <w:r w:rsidRPr="00356E89">
        <w:t xml:space="preserve"> </w:t>
      </w:r>
      <w:r w:rsidRPr="00356E89">
        <w:t>寄付金は経理規程及びその他関連諸規程に基づき、</w:t>
      </w:r>
      <w:r>
        <w:rPr>
          <w:rFonts w:hint="eastAsia"/>
        </w:rPr>
        <w:t>学園法人</w:t>
      </w:r>
      <w:r w:rsidRPr="00AE2CF4">
        <w:t>事務局</w:t>
      </w:r>
      <w:r w:rsidRPr="00AE2CF4">
        <w:rPr>
          <w:rFonts w:hint="eastAsia"/>
        </w:rPr>
        <w:t>管理部</w:t>
      </w:r>
      <w:r w:rsidRPr="00356E89">
        <w:t>が管理する。</w:t>
      </w:r>
    </w:p>
    <w:p w14:paraId="34C686ED" w14:textId="77777777" w:rsidR="00A051D9" w:rsidRPr="00356E89" w:rsidRDefault="00A051D9" w:rsidP="00A051D9"/>
    <w:p w14:paraId="3F32EF64" w14:textId="77777777" w:rsidR="00A051D9" w:rsidRPr="00356E89" w:rsidRDefault="00A051D9" w:rsidP="00A051D9">
      <w:r w:rsidRPr="00356E89">
        <w:rPr>
          <w:rFonts w:hint="eastAsia"/>
        </w:rPr>
        <w:t>（規程の改廃）</w:t>
      </w:r>
    </w:p>
    <w:p w14:paraId="20169923" w14:textId="77777777" w:rsidR="00A051D9" w:rsidRPr="00356E89" w:rsidRDefault="00A051D9" w:rsidP="00A051D9">
      <w:r w:rsidRPr="00356E89">
        <w:rPr>
          <w:rFonts w:hint="eastAsia"/>
        </w:rPr>
        <w:t>第８</w:t>
      </w:r>
      <w:r w:rsidRPr="00356E89">
        <w:t>条</w:t>
      </w:r>
      <w:r w:rsidRPr="00356E89">
        <w:t xml:space="preserve"> </w:t>
      </w:r>
      <w:r w:rsidRPr="00356E89">
        <w:t>本規程の改廃は、理事会の承認を得て、理事長が行う。</w:t>
      </w:r>
    </w:p>
    <w:p w14:paraId="1DFD83F9" w14:textId="77777777" w:rsidR="00A051D9" w:rsidRPr="00356E89" w:rsidRDefault="00A051D9" w:rsidP="00A051D9"/>
    <w:p w14:paraId="21BC9A09" w14:textId="77777777" w:rsidR="00A051D9" w:rsidRPr="00356E89" w:rsidRDefault="00A051D9" w:rsidP="00A051D9">
      <w:r w:rsidRPr="00356E89">
        <w:t xml:space="preserve"> </w:t>
      </w:r>
      <w:r w:rsidRPr="00356E89">
        <w:t>附</w:t>
      </w:r>
      <w:r w:rsidRPr="00356E89">
        <w:t xml:space="preserve"> </w:t>
      </w:r>
      <w:r w:rsidRPr="00356E89">
        <w:t>則</w:t>
      </w:r>
    </w:p>
    <w:p w14:paraId="5B6E160C" w14:textId="77777777" w:rsidR="00A051D9" w:rsidRPr="00094241" w:rsidRDefault="00A051D9" w:rsidP="00A051D9">
      <w:r w:rsidRPr="00356E89">
        <w:t xml:space="preserve"> </w:t>
      </w:r>
      <w:r w:rsidRPr="00356E89">
        <w:t>本規程は、</w:t>
      </w:r>
      <w:r w:rsidRPr="00356E89">
        <w:rPr>
          <w:rFonts w:hint="eastAsia"/>
        </w:rPr>
        <w:t>令和</w:t>
      </w:r>
      <w:r w:rsidRPr="00356E89">
        <w:t xml:space="preserve"> 4</w:t>
      </w:r>
      <w:r w:rsidRPr="00356E89">
        <w:t>年</w:t>
      </w:r>
      <w:r w:rsidRPr="00356E89">
        <w:t>6</w:t>
      </w:r>
      <w:r w:rsidRPr="00356E89">
        <w:t>月</w:t>
      </w:r>
      <w:r w:rsidRPr="00356E89">
        <w:t>1</w:t>
      </w:r>
      <w:r w:rsidRPr="00356E89">
        <w:t>日から</w:t>
      </w:r>
      <w:r w:rsidRPr="00094241">
        <w:t>制定・施行する</w:t>
      </w:r>
      <w:r>
        <w:rPr>
          <w:rFonts w:hint="eastAsia"/>
        </w:rPr>
        <w:t>。</w:t>
      </w:r>
    </w:p>
    <w:p w14:paraId="727C18EC" w14:textId="77777777" w:rsidR="00E704C1" w:rsidRPr="00A051D9" w:rsidRDefault="00E704C1" w:rsidP="00A051D9">
      <w:pPr>
        <w:jc w:val="center"/>
        <w:rPr>
          <w:color w:val="FF0000"/>
        </w:rPr>
      </w:pPr>
    </w:p>
    <w:sectPr w:rsidR="00E704C1" w:rsidRPr="00A051D9" w:rsidSect="00A12BB1">
      <w:pgSz w:w="11906" w:h="16838" w:code="9"/>
      <w:pgMar w:top="397" w:right="1134" w:bottom="397"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258A3" w14:textId="77777777" w:rsidR="002E5D8D" w:rsidRDefault="002E5D8D" w:rsidP="009E4333">
      <w:r>
        <w:separator/>
      </w:r>
    </w:p>
  </w:endnote>
  <w:endnote w:type="continuationSeparator" w:id="0">
    <w:p w14:paraId="05CF33C1" w14:textId="77777777" w:rsidR="002E5D8D" w:rsidRDefault="002E5D8D" w:rsidP="009E4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5CB2C" w14:textId="77777777" w:rsidR="002E5D8D" w:rsidRDefault="002E5D8D" w:rsidP="009E4333">
      <w:r>
        <w:separator/>
      </w:r>
    </w:p>
  </w:footnote>
  <w:footnote w:type="continuationSeparator" w:id="0">
    <w:p w14:paraId="4599378E" w14:textId="77777777" w:rsidR="002E5D8D" w:rsidRDefault="002E5D8D" w:rsidP="009E4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F22A8A"/>
    <w:multiLevelType w:val="hybridMultilevel"/>
    <w:tmpl w:val="00D09A04"/>
    <w:lvl w:ilvl="0" w:tplc="B3DED52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06F"/>
    <w:rsid w:val="000C7145"/>
    <w:rsid w:val="0011306F"/>
    <w:rsid w:val="00121116"/>
    <w:rsid w:val="001B37A5"/>
    <w:rsid w:val="001F5447"/>
    <w:rsid w:val="002E5D8D"/>
    <w:rsid w:val="002E6B78"/>
    <w:rsid w:val="003A06C2"/>
    <w:rsid w:val="003B1A0B"/>
    <w:rsid w:val="003F4579"/>
    <w:rsid w:val="00437B62"/>
    <w:rsid w:val="00474A73"/>
    <w:rsid w:val="004C7FA6"/>
    <w:rsid w:val="0050087D"/>
    <w:rsid w:val="005261A7"/>
    <w:rsid w:val="00631E43"/>
    <w:rsid w:val="007E6408"/>
    <w:rsid w:val="00854569"/>
    <w:rsid w:val="008723B9"/>
    <w:rsid w:val="00895B8D"/>
    <w:rsid w:val="00944566"/>
    <w:rsid w:val="009C0153"/>
    <w:rsid w:val="009E4333"/>
    <w:rsid w:val="00A051D9"/>
    <w:rsid w:val="00A12BB1"/>
    <w:rsid w:val="00A17429"/>
    <w:rsid w:val="00A27D58"/>
    <w:rsid w:val="00A77FE1"/>
    <w:rsid w:val="00B031F6"/>
    <w:rsid w:val="00B927D9"/>
    <w:rsid w:val="00CA035A"/>
    <w:rsid w:val="00CA20F8"/>
    <w:rsid w:val="00CD50C3"/>
    <w:rsid w:val="00D04F28"/>
    <w:rsid w:val="00E03CB1"/>
    <w:rsid w:val="00E704C1"/>
    <w:rsid w:val="00EF6D93"/>
    <w:rsid w:val="00F12207"/>
    <w:rsid w:val="00F135C1"/>
    <w:rsid w:val="00F92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A76AEE0"/>
  <w15:chartTrackingRefBased/>
  <w15:docId w15:val="{FCC187C3-D1AF-4A08-8436-53C5A4E3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306F"/>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1306F"/>
    <w:pPr>
      <w:jc w:val="center"/>
    </w:pPr>
  </w:style>
  <w:style w:type="character" w:customStyle="1" w:styleId="a4">
    <w:name w:val="記 (文字)"/>
    <w:basedOn w:val="a0"/>
    <w:link w:val="a3"/>
    <w:rsid w:val="0011306F"/>
    <w:rPr>
      <w:rFonts w:ascii="Century" w:eastAsia="ＭＳ 明朝" w:hAnsi="Century" w:cs="Times New Roman"/>
      <w:szCs w:val="20"/>
    </w:rPr>
  </w:style>
  <w:style w:type="paragraph" w:styleId="a5">
    <w:name w:val="Closing"/>
    <w:basedOn w:val="a"/>
    <w:next w:val="a"/>
    <w:link w:val="a6"/>
    <w:rsid w:val="0011306F"/>
    <w:pPr>
      <w:jc w:val="right"/>
    </w:pPr>
  </w:style>
  <w:style w:type="character" w:customStyle="1" w:styleId="a6">
    <w:name w:val="結語 (文字)"/>
    <w:basedOn w:val="a0"/>
    <w:link w:val="a5"/>
    <w:rsid w:val="0011306F"/>
    <w:rPr>
      <w:rFonts w:ascii="Century" w:eastAsia="ＭＳ 明朝" w:hAnsi="Century" w:cs="Times New Roman"/>
      <w:szCs w:val="20"/>
    </w:rPr>
  </w:style>
  <w:style w:type="paragraph" w:styleId="a7">
    <w:name w:val="Balloon Text"/>
    <w:basedOn w:val="a"/>
    <w:link w:val="a8"/>
    <w:uiPriority w:val="99"/>
    <w:semiHidden/>
    <w:unhideWhenUsed/>
    <w:rsid w:val="003B1A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B1A0B"/>
    <w:rPr>
      <w:rFonts w:asciiTheme="majorHAnsi" w:eastAsiaTheme="majorEastAsia" w:hAnsiTheme="majorHAnsi" w:cstheme="majorBidi"/>
      <w:sz w:val="18"/>
      <w:szCs w:val="18"/>
    </w:rPr>
  </w:style>
  <w:style w:type="paragraph" w:styleId="a9">
    <w:name w:val="header"/>
    <w:basedOn w:val="a"/>
    <w:link w:val="aa"/>
    <w:uiPriority w:val="99"/>
    <w:unhideWhenUsed/>
    <w:rsid w:val="009E4333"/>
    <w:pPr>
      <w:tabs>
        <w:tab w:val="center" w:pos="4252"/>
        <w:tab w:val="right" w:pos="8504"/>
      </w:tabs>
      <w:snapToGrid w:val="0"/>
    </w:pPr>
  </w:style>
  <w:style w:type="character" w:customStyle="1" w:styleId="aa">
    <w:name w:val="ヘッダー (文字)"/>
    <w:basedOn w:val="a0"/>
    <w:link w:val="a9"/>
    <w:uiPriority w:val="99"/>
    <w:rsid w:val="009E4333"/>
    <w:rPr>
      <w:rFonts w:ascii="Century" w:eastAsia="ＭＳ 明朝" w:hAnsi="Century" w:cs="Times New Roman"/>
      <w:szCs w:val="20"/>
    </w:rPr>
  </w:style>
  <w:style w:type="paragraph" w:styleId="ab">
    <w:name w:val="footer"/>
    <w:basedOn w:val="a"/>
    <w:link w:val="ac"/>
    <w:uiPriority w:val="99"/>
    <w:unhideWhenUsed/>
    <w:rsid w:val="009E4333"/>
    <w:pPr>
      <w:tabs>
        <w:tab w:val="center" w:pos="4252"/>
        <w:tab w:val="right" w:pos="8504"/>
      </w:tabs>
      <w:snapToGrid w:val="0"/>
    </w:pPr>
  </w:style>
  <w:style w:type="character" w:customStyle="1" w:styleId="ac">
    <w:name w:val="フッター (文字)"/>
    <w:basedOn w:val="a0"/>
    <w:link w:val="ab"/>
    <w:uiPriority w:val="99"/>
    <w:rsid w:val="009E4333"/>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272</Words>
  <Characters>1554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住田　浩之</dc:creator>
  <cp:keywords/>
  <dc:description/>
  <cp:lastModifiedBy>住田　浩之</cp:lastModifiedBy>
  <cp:revision>5</cp:revision>
  <cp:lastPrinted>2022-11-08T02:16:00Z</cp:lastPrinted>
  <dcterms:created xsi:type="dcterms:W3CDTF">2022-11-09T07:50:00Z</dcterms:created>
  <dcterms:modified xsi:type="dcterms:W3CDTF">2023-05-23T06:01:00Z</dcterms:modified>
</cp:coreProperties>
</file>